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91481" w14:textId="6B56519D" w:rsidR="00F822CC" w:rsidRDefault="00A671C4">
      <w:pPr>
        <w:pStyle w:val="Body"/>
        <w:rPr>
          <w:rFonts w:ascii="Tahoma" w:hAnsi="Tahoma"/>
        </w:rPr>
      </w:pPr>
      <w:r>
        <w:rPr>
          <w:noProof/>
        </w:rPr>
        <w:drawing>
          <wp:anchor distT="0" distB="0" distL="114300" distR="114300" simplePos="0" relativeHeight="251659264" behindDoc="0" locked="0" layoutInCell="1" allowOverlap="1" wp14:anchorId="6985DA9C" wp14:editId="1184C717">
            <wp:simplePos x="0" y="0"/>
            <wp:positionH relativeFrom="column">
              <wp:posOffset>0</wp:posOffset>
            </wp:positionH>
            <wp:positionV relativeFrom="paragraph">
              <wp:posOffset>-152611</wp:posOffset>
            </wp:positionV>
            <wp:extent cx="1117600"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E Logo.png"/>
                    <pic:cNvPicPr/>
                  </pic:nvPicPr>
                  <pic:blipFill>
                    <a:blip r:embed="rId6">
                      <a:extLst>
                        <a:ext uri="{28A0092B-C50C-407E-A947-70E740481C1C}">
                          <a14:useLocalDpi xmlns:a14="http://schemas.microsoft.com/office/drawing/2010/main" val="0"/>
                        </a:ext>
                      </a:extLst>
                    </a:blip>
                    <a:stretch>
                      <a:fillRect/>
                    </a:stretch>
                  </pic:blipFill>
                  <pic:spPr>
                    <a:xfrm>
                      <a:off x="0" y="0"/>
                      <a:ext cx="1117600" cy="876300"/>
                    </a:xfrm>
                    <a:prstGeom prst="rect">
                      <a:avLst/>
                    </a:prstGeom>
                  </pic:spPr>
                </pic:pic>
              </a:graphicData>
            </a:graphic>
            <wp14:sizeRelH relativeFrom="page">
              <wp14:pctWidth>0</wp14:pctWidth>
            </wp14:sizeRelH>
            <wp14:sizeRelV relativeFrom="page">
              <wp14:pctHeight>0</wp14:pctHeight>
            </wp14:sizeRelV>
          </wp:anchor>
        </w:drawing>
      </w:r>
    </w:p>
    <w:p w14:paraId="26F7F346" w14:textId="77777777" w:rsidR="00A671C4" w:rsidRDefault="00CC161F">
      <w:pPr>
        <w:pStyle w:val="Body"/>
        <w:jc w:val="center"/>
        <w:rPr>
          <w:rFonts w:ascii="Tahoma" w:hAnsi="Tahoma"/>
          <w:sz w:val="32"/>
          <w:szCs w:val="32"/>
          <w:lang w:val="en-US"/>
        </w:rPr>
      </w:pPr>
      <w:r>
        <w:rPr>
          <w:rFonts w:ascii="Tahoma" w:hAnsi="Tahoma"/>
          <w:sz w:val="32"/>
          <w:szCs w:val="32"/>
          <w:lang w:val="en-US"/>
        </w:rPr>
        <w:t>School is Easy</w:t>
      </w:r>
      <w:r w:rsidR="00A671C4">
        <w:rPr>
          <w:rFonts w:ascii="Tahoma" w:hAnsi="Tahoma"/>
          <w:sz w:val="32"/>
          <w:szCs w:val="32"/>
          <w:lang w:val="en-US"/>
        </w:rPr>
        <w:t>,</w:t>
      </w:r>
      <w:r>
        <w:rPr>
          <w:rFonts w:ascii="Tahoma" w:hAnsi="Tahoma"/>
          <w:sz w:val="32"/>
          <w:szCs w:val="32"/>
          <w:lang w:val="en-US"/>
        </w:rPr>
        <w:t xml:space="preserve"> </w:t>
      </w:r>
    </w:p>
    <w:p w14:paraId="711583EA" w14:textId="2DD666F1" w:rsidR="00F822CC" w:rsidRDefault="00CC161F">
      <w:pPr>
        <w:pStyle w:val="Body"/>
        <w:jc w:val="center"/>
        <w:rPr>
          <w:rFonts w:ascii="Tahoma" w:hAnsi="Tahoma"/>
          <w:sz w:val="32"/>
          <w:szCs w:val="32"/>
          <w:lang w:val="en-US"/>
        </w:rPr>
      </w:pPr>
      <w:r>
        <w:rPr>
          <w:rFonts w:ascii="Tahoma" w:hAnsi="Tahoma"/>
          <w:sz w:val="32"/>
          <w:szCs w:val="32"/>
          <w:lang w:val="en-US"/>
        </w:rPr>
        <w:t xml:space="preserve">Unique Selling </w:t>
      </w:r>
      <w:r w:rsidR="008224CF">
        <w:rPr>
          <w:rFonts w:ascii="Tahoma" w:hAnsi="Tahoma"/>
          <w:sz w:val="32"/>
          <w:szCs w:val="32"/>
          <w:lang w:val="en-US"/>
        </w:rPr>
        <w:t>Proposition</w:t>
      </w:r>
      <w:r>
        <w:rPr>
          <w:rFonts w:ascii="Tahoma" w:hAnsi="Tahoma"/>
          <w:sz w:val="32"/>
          <w:szCs w:val="32"/>
          <w:lang w:val="en-US"/>
        </w:rPr>
        <w:t xml:space="preserve"> (USP)</w:t>
      </w:r>
    </w:p>
    <w:p w14:paraId="1537FE20" w14:textId="77777777" w:rsidR="00A671C4" w:rsidRDefault="00A671C4">
      <w:pPr>
        <w:pStyle w:val="Body"/>
        <w:jc w:val="center"/>
        <w:rPr>
          <w:rFonts w:ascii="Tahoma" w:eastAsia="Tahoma" w:hAnsi="Tahoma" w:cs="Tahoma"/>
          <w:sz w:val="32"/>
          <w:szCs w:val="32"/>
        </w:rPr>
      </w:pPr>
    </w:p>
    <w:p w14:paraId="6172AEA7" w14:textId="77777777" w:rsidR="00F822CC" w:rsidRDefault="00F822CC">
      <w:pPr>
        <w:pStyle w:val="Body"/>
        <w:rPr>
          <w:rFonts w:ascii="Tahoma" w:eastAsia="Tahoma" w:hAnsi="Tahoma" w:cs="Tahoma"/>
        </w:rPr>
      </w:pPr>
    </w:p>
    <w:p w14:paraId="07A3263F" w14:textId="6DA014B6" w:rsidR="00F822CC" w:rsidRDefault="00CC161F">
      <w:pPr>
        <w:pStyle w:val="Default"/>
        <w:spacing w:line="276" w:lineRule="atLeast"/>
        <w:rPr>
          <w:rFonts w:ascii="Verdana" w:eastAsia="Verdana" w:hAnsi="Verdana" w:cs="Verdana"/>
          <w:color w:val="5E5E5E"/>
          <w:sz w:val="28"/>
          <w:szCs w:val="28"/>
        </w:rPr>
      </w:pPr>
      <w:r>
        <w:rPr>
          <w:rFonts w:ascii="Verdana" w:hAnsi="Verdana"/>
          <w:color w:val="5E5E5E"/>
          <w:sz w:val="28"/>
          <w:szCs w:val="28"/>
        </w:rPr>
        <w:t>1.</w:t>
      </w:r>
      <w:r w:rsidR="00A671C4">
        <w:rPr>
          <w:rFonts w:ascii="Verdana" w:hAnsi="Verdana"/>
          <w:color w:val="5E5E5E"/>
          <w:sz w:val="28"/>
          <w:szCs w:val="28"/>
        </w:rPr>
        <w:t xml:space="preserve"> At School is Easy, w</w:t>
      </w:r>
      <w:r>
        <w:rPr>
          <w:rFonts w:ascii="Verdana" w:hAnsi="Verdana"/>
          <w:color w:val="5E5E5E"/>
          <w:sz w:val="28"/>
          <w:szCs w:val="28"/>
        </w:rPr>
        <w:t>e personalize learning</w:t>
      </w:r>
    </w:p>
    <w:p w14:paraId="18FEEFBE" w14:textId="31478706" w:rsidR="00F822CC" w:rsidRDefault="00CC161F">
      <w:pPr>
        <w:pStyle w:val="Default"/>
        <w:spacing w:line="276" w:lineRule="atLeast"/>
        <w:rPr>
          <w:rFonts w:ascii="Verdana" w:eastAsia="Verdana" w:hAnsi="Verdana" w:cs="Verdana"/>
          <w:color w:val="5E5E5E"/>
          <w:sz w:val="28"/>
          <w:szCs w:val="28"/>
        </w:rPr>
      </w:pPr>
      <w:r>
        <w:rPr>
          <w:rFonts w:ascii="Verdana" w:hAnsi="Verdana"/>
          <w:color w:val="5E5E5E"/>
          <w:sz w:val="28"/>
          <w:szCs w:val="28"/>
        </w:rPr>
        <w:t>2.</w:t>
      </w:r>
      <w:r w:rsidR="00A671C4">
        <w:rPr>
          <w:rFonts w:ascii="Verdana" w:hAnsi="Verdana"/>
          <w:color w:val="5E5E5E"/>
          <w:sz w:val="28"/>
          <w:szCs w:val="28"/>
        </w:rPr>
        <w:t xml:space="preserve"> At School is Easy, w</w:t>
      </w:r>
      <w:r>
        <w:rPr>
          <w:rFonts w:ascii="Verdana" w:hAnsi="Verdana"/>
          <w:color w:val="5E5E5E"/>
          <w:sz w:val="28"/>
          <w:szCs w:val="28"/>
        </w:rPr>
        <w:t>e are here to meet our students’ needs &amp; goals</w:t>
      </w:r>
    </w:p>
    <w:p w14:paraId="07400FFD" w14:textId="2013C33A" w:rsidR="00F822CC" w:rsidRDefault="00CC161F">
      <w:pPr>
        <w:pStyle w:val="Default"/>
        <w:spacing w:line="276" w:lineRule="atLeast"/>
        <w:rPr>
          <w:rFonts w:ascii="Verdana" w:eastAsia="Verdana" w:hAnsi="Verdana" w:cs="Verdana"/>
          <w:color w:val="5E5E5E"/>
          <w:sz w:val="28"/>
          <w:szCs w:val="28"/>
        </w:rPr>
      </w:pPr>
      <w:r>
        <w:rPr>
          <w:rFonts w:ascii="Verdana" w:hAnsi="Verdana"/>
          <w:color w:val="5E5E5E"/>
          <w:sz w:val="28"/>
          <w:szCs w:val="28"/>
        </w:rPr>
        <w:t>3.</w:t>
      </w:r>
      <w:r w:rsidR="00A671C4">
        <w:rPr>
          <w:rFonts w:ascii="Verdana" w:hAnsi="Verdana"/>
          <w:color w:val="5E5E5E"/>
          <w:sz w:val="28"/>
          <w:szCs w:val="28"/>
        </w:rPr>
        <w:t xml:space="preserve"> At School is Easy, w</w:t>
      </w:r>
      <w:r>
        <w:rPr>
          <w:rFonts w:ascii="Verdana" w:hAnsi="Verdana"/>
          <w:color w:val="5E5E5E"/>
          <w:sz w:val="28"/>
          <w:szCs w:val="28"/>
        </w:rPr>
        <w:t>e work together to make a difference</w:t>
      </w:r>
    </w:p>
    <w:p w14:paraId="661E25B5" w14:textId="31355DF0" w:rsidR="00F822CC" w:rsidRPr="00A671C4" w:rsidRDefault="00CC161F" w:rsidP="00A671C4">
      <w:pPr>
        <w:pStyle w:val="Default"/>
        <w:spacing w:line="276" w:lineRule="atLeast"/>
        <w:rPr>
          <w:rFonts w:ascii="Verdana" w:eastAsia="Verdana" w:hAnsi="Verdana" w:cs="Verdana"/>
          <w:color w:val="5E5E5E"/>
          <w:sz w:val="28"/>
          <w:szCs w:val="28"/>
        </w:rPr>
      </w:pPr>
      <w:r>
        <w:rPr>
          <w:rFonts w:ascii="Verdana" w:hAnsi="Verdana"/>
          <w:color w:val="5E5E5E"/>
          <w:sz w:val="28"/>
          <w:szCs w:val="28"/>
        </w:rPr>
        <w:t>4.</w:t>
      </w:r>
      <w:r w:rsidR="00A671C4">
        <w:rPr>
          <w:rFonts w:ascii="Verdana" w:hAnsi="Verdana"/>
          <w:color w:val="5E5E5E"/>
          <w:sz w:val="28"/>
          <w:szCs w:val="28"/>
        </w:rPr>
        <w:t xml:space="preserve"> At School is Easy, w</w:t>
      </w:r>
      <w:r>
        <w:rPr>
          <w:rFonts w:ascii="Verdana" w:hAnsi="Verdana"/>
          <w:color w:val="5E5E5E"/>
          <w:sz w:val="28"/>
          <w:szCs w:val="28"/>
        </w:rPr>
        <w:t>e embrace diversity</w:t>
      </w:r>
    </w:p>
    <w:p w14:paraId="0ADFD353" w14:textId="4D45AE54" w:rsidR="00A671C4" w:rsidRDefault="00A671C4">
      <w:pPr>
        <w:pStyle w:val="Default"/>
        <w:spacing w:line="380" w:lineRule="atLeast"/>
        <w:rPr>
          <w:rFonts w:ascii="Tahoma" w:eastAsia="Tahoma" w:hAnsi="Tahoma" w:cs="Tahoma"/>
          <w:b/>
          <w:bCs/>
        </w:rPr>
      </w:pPr>
      <w:r>
        <w:rPr>
          <w:rFonts w:ascii="Tahoma" w:eastAsia="Tahoma" w:hAnsi="Tahoma" w:cs="Tahoma"/>
          <w:b/>
          <w:bCs/>
          <w:noProof/>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6BA68120" wp14:editId="37DC8EDC">
                <wp:simplePos x="0" y="0"/>
                <wp:positionH relativeFrom="column">
                  <wp:posOffset>-50800</wp:posOffset>
                </wp:positionH>
                <wp:positionV relativeFrom="paragraph">
                  <wp:posOffset>170603</wp:posOffset>
                </wp:positionV>
                <wp:extent cx="6908800" cy="0"/>
                <wp:effectExtent l="0" t="12700" r="12700" b="12700"/>
                <wp:wrapNone/>
                <wp:docPr id="2" name="Straight Connector 2"/>
                <wp:cNvGraphicFramePr/>
                <a:graphic xmlns:a="http://schemas.openxmlformats.org/drawingml/2006/main">
                  <a:graphicData uri="http://schemas.microsoft.com/office/word/2010/wordprocessingShape">
                    <wps:wsp>
                      <wps:cNvCnPr/>
                      <wps:spPr>
                        <a:xfrm>
                          <a:off x="0" y="0"/>
                          <a:ext cx="6908800"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06F6848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pt,13.45pt" to="540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" strokeweight="2pt">
                <v:stroke miterlimit="4" joinstyle="miter"/>
              </v:line>
            </w:pict>
          </mc:Fallback>
        </mc:AlternateContent>
      </w:r>
    </w:p>
    <w:p w14:paraId="647ACE78" w14:textId="716778B2" w:rsidR="00A671C4" w:rsidRPr="00A671C4" w:rsidRDefault="00A671C4">
      <w:pPr>
        <w:pStyle w:val="Default"/>
        <w:spacing w:line="380" w:lineRule="atLeast"/>
        <w:rPr>
          <w:rFonts w:ascii="Tahoma" w:eastAsia="Tahoma" w:hAnsi="Tahoma" w:cs="Tahoma"/>
          <w:b/>
          <w:bCs/>
          <w:sz w:val="24"/>
          <w:szCs w:val="24"/>
        </w:rPr>
      </w:pPr>
      <w:r w:rsidRPr="00A671C4">
        <w:rPr>
          <w:rFonts w:ascii="Tahoma" w:eastAsia="Tahoma" w:hAnsi="Tahoma" w:cs="Tahoma"/>
          <w:b/>
          <w:bCs/>
          <w:sz w:val="24"/>
          <w:szCs w:val="24"/>
        </w:rPr>
        <w:t xml:space="preserve">How do we do what we do? </w:t>
      </w:r>
    </w:p>
    <w:p w14:paraId="2D997B61" w14:textId="51E80647" w:rsidR="00F822CC" w:rsidRDefault="00F822CC">
      <w:pPr>
        <w:pStyle w:val="Default"/>
        <w:spacing w:line="380" w:lineRule="atLeast"/>
        <w:rPr>
          <w:rFonts w:ascii="Tahoma" w:eastAsia="Tahoma" w:hAnsi="Tahoma" w:cs="Tahoma"/>
          <w:b/>
          <w:bCs/>
        </w:rPr>
      </w:pPr>
    </w:p>
    <w:p w14:paraId="741EFDEB" w14:textId="1950CC52" w:rsidR="00F822CC" w:rsidRDefault="00CC161F">
      <w:pPr>
        <w:pStyle w:val="Default"/>
        <w:spacing w:line="380" w:lineRule="atLeast"/>
        <w:rPr>
          <w:rFonts w:ascii="Tahoma" w:eastAsia="Tahoma" w:hAnsi="Tahoma" w:cs="Tahoma"/>
          <w:b/>
          <w:bCs/>
        </w:rPr>
      </w:pPr>
      <w:r>
        <w:rPr>
          <w:rFonts w:ascii="Tahoma" w:hAnsi="Tahoma"/>
          <w:b/>
          <w:bCs/>
        </w:rPr>
        <w:t xml:space="preserve">1. </w:t>
      </w:r>
      <w:r w:rsidR="00A671C4">
        <w:rPr>
          <w:rFonts w:ascii="Tahoma" w:hAnsi="Tahoma"/>
          <w:b/>
          <w:bCs/>
        </w:rPr>
        <w:t xml:space="preserve"> </w:t>
      </w:r>
      <w:r w:rsidR="00A671C4">
        <w:rPr>
          <w:rFonts w:ascii="Verdana" w:hAnsi="Verdana"/>
          <w:color w:val="5E5E5E"/>
          <w:sz w:val="28"/>
          <w:szCs w:val="28"/>
        </w:rPr>
        <w:t>At School is Easy, we personalize learning</w:t>
      </w:r>
      <w:r>
        <w:rPr>
          <w:rFonts w:ascii="Tahoma" w:hAnsi="Tahoma"/>
          <w:b/>
          <w:bCs/>
        </w:rPr>
        <w:t xml:space="preserve"> </w:t>
      </w:r>
    </w:p>
    <w:p w14:paraId="64001DB9" w14:textId="77777777" w:rsidR="00F822CC" w:rsidRDefault="00CC161F">
      <w:pPr>
        <w:pStyle w:val="Default"/>
        <w:spacing w:line="380" w:lineRule="atLeast"/>
        <w:ind w:left="981" w:right="1032"/>
        <w:rPr>
          <w:rFonts w:ascii="Tahoma" w:eastAsia="Tahoma" w:hAnsi="Tahoma" w:cs="Tahoma"/>
        </w:rPr>
      </w:pPr>
      <w:r>
        <w:rPr>
          <w:rFonts w:ascii="Tahoma" w:hAnsi="Tahoma"/>
        </w:rPr>
        <w:t xml:space="preserve">In North America, each state and province has their own Ministry of Education. In Canada, it's all governed at the provincial level. </w:t>
      </w:r>
    </w:p>
    <w:p w14:paraId="73813E10" w14:textId="77777777" w:rsidR="00F822CC" w:rsidRDefault="00CC161F">
      <w:pPr>
        <w:pStyle w:val="Default"/>
        <w:spacing w:line="380" w:lineRule="atLeast"/>
        <w:ind w:left="981" w:right="1032"/>
        <w:rPr>
          <w:rFonts w:ascii="Tahoma" w:eastAsia="Tahoma" w:hAnsi="Tahoma" w:cs="Tahoma"/>
        </w:rPr>
      </w:pPr>
      <w:r>
        <w:rPr>
          <w:rFonts w:ascii="Tahoma" w:hAnsi="Tahoma"/>
        </w:rPr>
        <w:t xml:space="preserve">Learning outcomes by grade are determined at the provincial level and they're all online </w:t>
      </w:r>
    </w:p>
    <w:p w14:paraId="4036CF51" w14:textId="35A849EE" w:rsidR="00F822CC" w:rsidRPr="00646B6D" w:rsidRDefault="00CC161F">
      <w:pPr>
        <w:pStyle w:val="Default"/>
        <w:spacing w:line="380" w:lineRule="atLeast"/>
        <w:ind w:left="1548" w:right="465"/>
        <w:rPr>
          <w:rFonts w:ascii="Tahoma" w:eastAsia="Tahoma" w:hAnsi="Tahoma" w:cs="Tahoma"/>
          <w:i/>
        </w:rPr>
      </w:pPr>
      <w:r w:rsidRPr="00646B6D">
        <w:rPr>
          <w:rFonts w:ascii="Tahoma" w:hAnsi="Tahoma"/>
          <w:i/>
        </w:rPr>
        <w:t xml:space="preserve">Tip: </w:t>
      </w:r>
      <w:r w:rsidR="00646B6D">
        <w:rPr>
          <w:rFonts w:ascii="Tahoma" w:hAnsi="Tahoma"/>
          <w:i/>
        </w:rPr>
        <w:t xml:space="preserve">For your jurisdiction, </w:t>
      </w:r>
      <w:r w:rsidRPr="00646B6D">
        <w:rPr>
          <w:rFonts w:ascii="Tahoma" w:hAnsi="Tahoma"/>
          <w:i/>
        </w:rPr>
        <w:t xml:space="preserve">Search </w:t>
      </w:r>
      <w:r w:rsidR="00646B6D" w:rsidRPr="00646B6D">
        <w:rPr>
          <w:rFonts w:ascii="Tahoma" w:hAnsi="Tahoma"/>
          <w:i/>
        </w:rPr>
        <w:t xml:space="preserve">on line </w:t>
      </w:r>
      <w:r w:rsidR="00646B6D">
        <w:rPr>
          <w:rFonts w:ascii="Tahoma" w:hAnsi="Tahoma"/>
          <w:i/>
        </w:rPr>
        <w:t>for Ministry guidelines</w:t>
      </w:r>
      <w:r w:rsidRPr="00646B6D">
        <w:rPr>
          <w:rFonts w:ascii="Tahoma" w:hAnsi="Tahoma"/>
          <w:i/>
        </w:rPr>
        <w:t xml:space="preserve"> and then bookmark the site </w:t>
      </w:r>
      <w:bookmarkStart w:id="0" w:name="_GoBack"/>
      <w:bookmarkEnd w:id="0"/>
      <w:r w:rsidRPr="00646B6D">
        <w:rPr>
          <w:rFonts w:ascii="Tahoma" w:hAnsi="Tahoma"/>
          <w:i/>
        </w:rPr>
        <w:t xml:space="preserve">- that you can pop into it whenever you need to. It may be helpful to </w:t>
      </w:r>
      <w:r w:rsidR="00646B6D" w:rsidRPr="00646B6D">
        <w:rPr>
          <w:rFonts w:ascii="Tahoma" w:hAnsi="Tahoma"/>
          <w:i/>
        </w:rPr>
        <w:t>glance</w:t>
      </w:r>
      <w:r w:rsidRPr="00646B6D">
        <w:rPr>
          <w:rFonts w:ascii="Tahoma" w:hAnsi="Tahoma"/>
          <w:i/>
        </w:rPr>
        <w:t xml:space="preserve"> at when you're talking to a family</w:t>
      </w:r>
    </w:p>
    <w:p w14:paraId="11BC38A9" w14:textId="77777777" w:rsidR="00F822CC" w:rsidRDefault="00F822CC">
      <w:pPr>
        <w:pStyle w:val="Default"/>
        <w:spacing w:line="380" w:lineRule="atLeast"/>
        <w:rPr>
          <w:rFonts w:ascii="Tahoma" w:eastAsia="Tahoma" w:hAnsi="Tahoma" w:cs="Tahoma"/>
        </w:rPr>
      </w:pPr>
    </w:p>
    <w:p w14:paraId="7CD663E3" w14:textId="4FD582E9" w:rsidR="00F822CC" w:rsidRDefault="00CC161F">
      <w:pPr>
        <w:pStyle w:val="Default"/>
        <w:spacing w:line="380" w:lineRule="atLeast"/>
        <w:rPr>
          <w:rFonts w:ascii="Tahoma" w:eastAsia="Tahoma" w:hAnsi="Tahoma" w:cs="Tahoma"/>
        </w:rPr>
      </w:pPr>
      <w:r>
        <w:rPr>
          <w:rFonts w:ascii="Tahoma" w:hAnsi="Tahoma"/>
        </w:rPr>
        <w:t xml:space="preserve">At School is Easy we do not have our own curriculum. </w:t>
      </w:r>
      <w:r>
        <w:rPr>
          <w:rFonts w:ascii="Tahoma" w:hAnsi="Tahoma"/>
          <w:b/>
          <w:bCs/>
        </w:rPr>
        <w:t>Everything we do is personalized and here's why:</w:t>
      </w:r>
      <w:r>
        <w:rPr>
          <w:rFonts w:ascii="Tahoma" w:hAnsi="Tahoma"/>
        </w:rPr>
        <w:t xml:space="preserve"> Generally speaking teachers have </w:t>
      </w:r>
      <w:r w:rsidR="00A671C4">
        <w:rPr>
          <w:rFonts w:ascii="Tahoma" w:hAnsi="Tahoma"/>
        </w:rPr>
        <w:t>prescribed</w:t>
      </w:r>
      <w:r>
        <w:rPr>
          <w:rFonts w:ascii="Tahoma" w:hAnsi="Tahoma"/>
        </w:rPr>
        <w:t xml:space="preserve"> learning outcomes there are to meet for each course or program they teach. However,  they do not have to accomplish them in any certain order or timeline. Which means that teachers go through their curriculum at their own pace, whether it's fast or slow. They might introduce new concepts, they might follow the textbook, they might use a different textbook. ……………..</w:t>
      </w:r>
    </w:p>
    <w:p w14:paraId="47C2FA05" w14:textId="77777777" w:rsidR="00F822CC" w:rsidRDefault="00F822CC">
      <w:pPr>
        <w:pStyle w:val="Default"/>
        <w:spacing w:line="380" w:lineRule="atLeast"/>
        <w:rPr>
          <w:rFonts w:ascii="Tahoma" w:eastAsia="Tahoma" w:hAnsi="Tahoma" w:cs="Tahoma"/>
        </w:rPr>
      </w:pPr>
    </w:p>
    <w:p w14:paraId="1DFE63B7" w14:textId="77777777" w:rsidR="00F822CC" w:rsidRDefault="00CC161F">
      <w:pPr>
        <w:pStyle w:val="Default"/>
        <w:spacing w:line="380" w:lineRule="atLeast"/>
        <w:rPr>
          <w:rFonts w:ascii="Tahoma" w:eastAsia="Tahoma" w:hAnsi="Tahoma" w:cs="Tahoma"/>
          <w:u w:color="000000"/>
        </w:rPr>
      </w:pPr>
      <w:r>
        <w:rPr>
          <w:rFonts w:ascii="Tahoma" w:hAnsi="Tahoma"/>
          <w:u w:color="000000"/>
        </w:rPr>
        <w:t xml:space="preserve">At School is Easy, </w:t>
      </w:r>
      <w:r>
        <w:rPr>
          <w:rFonts w:ascii="Tahoma" w:hAnsi="Tahoma"/>
          <w:u w:val="single" w:color="000000"/>
        </w:rPr>
        <w:t>we take what is happening in the classroom, to the point where we'll actually communicate with the teacher, we’ll go to the teacher, we'll exchange notes and emails with</w:t>
      </w:r>
      <w:r>
        <w:rPr>
          <w:rFonts w:ascii="Tahoma" w:hAnsi="Tahoma"/>
          <w:u w:color="000000"/>
        </w:rPr>
        <w:t xml:space="preserve"> the teacher - I would go stand in her classroom (because mom and dad have signed the Teacher Permission Card and given me permission to do so) and say, talk to me about Johnny. So we know what our timelines are till the next big exam I’d like to understanding what he’s currently working on, what is coming up in the next chapter and what your (the teacher’s) observations are. </w:t>
      </w:r>
    </w:p>
    <w:p w14:paraId="43442B69" w14:textId="77777777" w:rsidR="00F822CC" w:rsidRDefault="00CC161F">
      <w:pPr>
        <w:pStyle w:val="Default"/>
        <w:spacing w:line="380" w:lineRule="atLeast"/>
        <w:rPr>
          <w:rFonts w:ascii="Tahoma" w:eastAsia="Tahoma" w:hAnsi="Tahoma" w:cs="Tahoma"/>
          <w:u w:color="000000"/>
        </w:rPr>
      </w:pPr>
      <w:r>
        <w:rPr>
          <w:rFonts w:ascii="Tahoma" w:hAnsi="Tahoma"/>
          <w:u w:color="000000"/>
        </w:rPr>
        <w:t> </w:t>
      </w:r>
    </w:p>
    <w:p w14:paraId="2942435F" w14:textId="77777777" w:rsidR="00F822CC" w:rsidRDefault="00CC161F">
      <w:pPr>
        <w:pStyle w:val="Default"/>
        <w:spacing w:line="380" w:lineRule="atLeast"/>
        <w:rPr>
          <w:rFonts w:ascii="Tahoma" w:eastAsia="Tahoma" w:hAnsi="Tahoma" w:cs="Tahoma"/>
          <w:u w:color="000000"/>
        </w:rPr>
      </w:pPr>
      <w:r>
        <w:rPr>
          <w:rFonts w:ascii="Tahoma" w:hAnsi="Tahoma"/>
          <w:u w:val="single" w:color="000000"/>
        </w:rPr>
        <w:t>Then, we customize what we teach based on where they're at, with the school curriculum.</w:t>
      </w:r>
      <w:r>
        <w:rPr>
          <w:rFonts w:ascii="Tahoma" w:hAnsi="Tahoma"/>
          <w:u w:color="000000"/>
        </w:rPr>
        <w:t xml:space="preserve"> Very important.</w:t>
      </w:r>
    </w:p>
    <w:p w14:paraId="6E1F6063" w14:textId="77777777" w:rsidR="00F822CC" w:rsidRDefault="00CC161F">
      <w:pPr>
        <w:pStyle w:val="Default"/>
        <w:spacing w:line="380" w:lineRule="atLeast"/>
        <w:rPr>
          <w:rFonts w:ascii="Tahoma" w:eastAsia="Tahoma" w:hAnsi="Tahoma" w:cs="Tahoma"/>
          <w:u w:color="000000"/>
        </w:rPr>
      </w:pPr>
      <w:r>
        <w:rPr>
          <w:rFonts w:ascii="Tahoma" w:hAnsi="Tahoma"/>
          <w:u w:color="000000"/>
        </w:rPr>
        <w:t>So we're helping Johnny with the homework that he comes home with not only just to do homework help, that's part of what we do, homework. But then using that homework to identify,</w:t>
      </w:r>
    </w:p>
    <w:p w14:paraId="44C19DBE" w14:textId="77777777" w:rsidR="00F822CC" w:rsidRDefault="00CC161F">
      <w:pPr>
        <w:pStyle w:val="Default"/>
        <w:spacing w:line="380" w:lineRule="atLeast"/>
        <w:ind w:left="960"/>
        <w:rPr>
          <w:rFonts w:ascii="Tahoma" w:eastAsia="Tahoma" w:hAnsi="Tahoma" w:cs="Tahoma"/>
          <w:u w:color="000000"/>
        </w:rPr>
      </w:pPr>
      <w:r>
        <w:rPr>
          <w:rFonts w:ascii="Tahoma" w:hAnsi="Tahoma"/>
          <w:u w:color="000000"/>
        </w:rPr>
        <w:t xml:space="preserve">where is he weak? </w:t>
      </w:r>
    </w:p>
    <w:p w14:paraId="52CD4B87" w14:textId="77777777" w:rsidR="00F822CC" w:rsidRDefault="00CC161F">
      <w:pPr>
        <w:pStyle w:val="Default"/>
        <w:spacing w:line="380" w:lineRule="atLeast"/>
        <w:ind w:left="960"/>
        <w:rPr>
          <w:rFonts w:ascii="Tahoma" w:eastAsia="Tahoma" w:hAnsi="Tahoma" w:cs="Tahoma"/>
          <w:u w:color="000000"/>
        </w:rPr>
      </w:pPr>
      <w:r>
        <w:rPr>
          <w:rFonts w:ascii="Tahoma" w:hAnsi="Tahoma"/>
          <w:u w:color="000000"/>
        </w:rPr>
        <w:t>Why is he struggling?</w:t>
      </w:r>
    </w:p>
    <w:p w14:paraId="28D75B27" w14:textId="77777777" w:rsidR="00F822CC" w:rsidRDefault="00CC161F">
      <w:pPr>
        <w:pStyle w:val="Default"/>
        <w:spacing w:line="380" w:lineRule="atLeast"/>
        <w:ind w:left="960"/>
        <w:rPr>
          <w:rFonts w:ascii="Tahoma" w:eastAsia="Tahoma" w:hAnsi="Tahoma" w:cs="Tahoma"/>
          <w:u w:color="000000"/>
        </w:rPr>
      </w:pPr>
      <w:r>
        <w:rPr>
          <w:rFonts w:ascii="Tahoma" w:hAnsi="Tahoma"/>
          <w:u w:color="000000"/>
        </w:rPr>
        <w:lastRenderedPageBreak/>
        <w:t xml:space="preserve"> Is it his mental math is not very good? </w:t>
      </w:r>
    </w:p>
    <w:p w14:paraId="68D0AA3A" w14:textId="77777777" w:rsidR="00F822CC" w:rsidRDefault="00CC161F">
      <w:pPr>
        <w:pStyle w:val="Default"/>
        <w:spacing w:line="380" w:lineRule="atLeast"/>
        <w:ind w:left="960"/>
        <w:rPr>
          <w:rFonts w:ascii="Tahoma" w:eastAsia="Tahoma" w:hAnsi="Tahoma" w:cs="Tahoma"/>
          <w:u w:color="000000"/>
        </w:rPr>
      </w:pPr>
      <w:r>
        <w:rPr>
          <w:rFonts w:ascii="Tahoma" w:hAnsi="Tahoma"/>
          <w:u w:color="000000"/>
        </w:rPr>
        <w:t xml:space="preserve">Does he even know his times tables? </w:t>
      </w:r>
    </w:p>
    <w:p w14:paraId="281F62B7" w14:textId="77777777" w:rsidR="00F822CC" w:rsidRDefault="00CC161F">
      <w:pPr>
        <w:pStyle w:val="Default"/>
        <w:spacing w:line="380" w:lineRule="atLeast"/>
        <w:rPr>
          <w:rFonts w:ascii="Tahoma" w:eastAsia="Tahoma" w:hAnsi="Tahoma" w:cs="Tahoma"/>
          <w:u w:color="000000"/>
        </w:rPr>
      </w:pPr>
      <w:r>
        <w:rPr>
          <w:rFonts w:ascii="Tahoma" w:hAnsi="Tahoma"/>
          <w:u w:color="000000"/>
        </w:rPr>
        <w:t>example: I have met with grade 9, grade 10 students who can't do multiplication - if I said eight times seven, they'd pull out your phone trying work out what is 8X7, they don't remember. You can imagine when you're in a timed exam, how stressful that is if your mental math is poor.</w:t>
      </w:r>
    </w:p>
    <w:p w14:paraId="571AD2AE" w14:textId="77777777" w:rsidR="00F822CC" w:rsidRDefault="00CC161F">
      <w:pPr>
        <w:pStyle w:val="Default"/>
        <w:spacing w:line="380" w:lineRule="atLeast"/>
        <w:rPr>
          <w:rFonts w:ascii="Tahoma" w:eastAsia="Tahoma" w:hAnsi="Tahoma" w:cs="Tahoma"/>
          <w:u w:color="000000"/>
        </w:rPr>
      </w:pPr>
      <w:r>
        <w:rPr>
          <w:rFonts w:ascii="Tahoma" w:hAnsi="Tahoma"/>
          <w:u w:color="000000"/>
        </w:rPr>
        <w:t> </w:t>
      </w:r>
    </w:p>
    <w:p w14:paraId="22A9EF28" w14:textId="201CCB8C" w:rsidR="00F822CC" w:rsidRDefault="00CC161F">
      <w:pPr>
        <w:pStyle w:val="Default"/>
        <w:spacing w:line="380" w:lineRule="atLeast"/>
        <w:rPr>
          <w:rFonts w:ascii="Tahoma" w:eastAsia="Tahoma" w:hAnsi="Tahoma" w:cs="Tahoma"/>
          <w:u w:color="000000"/>
        </w:rPr>
      </w:pPr>
      <w:r>
        <w:rPr>
          <w:rFonts w:ascii="Tahoma" w:hAnsi="Tahoma"/>
          <w:u w:val="single" w:color="000000"/>
        </w:rPr>
        <w:t>So we personalize our learning, not based on a small group, but based on that individual learner.</w:t>
      </w:r>
      <w:r>
        <w:rPr>
          <w:rFonts w:ascii="Tahoma" w:hAnsi="Tahoma"/>
          <w:u w:color="000000"/>
        </w:rPr>
        <w:t xml:space="preserve"> </w:t>
      </w:r>
      <w:r>
        <w:rPr>
          <w:rFonts w:ascii="Tahoma" w:hAnsi="Tahoma"/>
          <w:u w:val="single" w:color="000000"/>
        </w:rPr>
        <w:t>And that is why we provide one to one tutoring. Everything we do is customized specifically for the needs of that student. That is absolutely key.</w:t>
      </w:r>
      <w:r>
        <w:rPr>
          <w:rFonts w:ascii="Tahoma" w:hAnsi="Tahoma"/>
          <w:u w:color="000000"/>
        </w:rPr>
        <w:t xml:space="preserve"> </w:t>
      </w:r>
    </w:p>
    <w:p w14:paraId="6C48A84C" w14:textId="77777777" w:rsidR="00F822CC" w:rsidRDefault="00F822CC">
      <w:pPr>
        <w:pStyle w:val="Default"/>
        <w:spacing w:line="380" w:lineRule="atLeast"/>
        <w:rPr>
          <w:rFonts w:ascii="Tahoma" w:eastAsia="Tahoma" w:hAnsi="Tahoma" w:cs="Tahoma"/>
          <w:u w:color="000000"/>
        </w:rPr>
      </w:pPr>
    </w:p>
    <w:p w14:paraId="1B63CD4E" w14:textId="5EC7FC94" w:rsidR="009B3BB9" w:rsidRDefault="00CC161F">
      <w:pPr>
        <w:pStyle w:val="Default"/>
        <w:spacing w:line="380" w:lineRule="atLeast"/>
        <w:rPr>
          <w:rFonts w:ascii="Tahoma" w:hAnsi="Tahoma"/>
          <w:u w:color="000000"/>
        </w:rPr>
      </w:pPr>
      <w:r>
        <w:rPr>
          <w:rFonts w:ascii="Tahoma" w:hAnsi="Tahoma"/>
          <w:u w:color="000000"/>
        </w:rPr>
        <w:t xml:space="preserve">2. </w:t>
      </w:r>
      <w:r w:rsidR="00A671C4" w:rsidRPr="00A671C4">
        <w:rPr>
          <w:rFonts w:ascii="Verdana" w:hAnsi="Verdana"/>
          <w:color w:val="5E5E5E"/>
          <w:sz w:val="28"/>
          <w:szCs w:val="28"/>
        </w:rPr>
        <w:t>At School is Easy</w:t>
      </w:r>
      <w:r w:rsidR="00A671C4">
        <w:rPr>
          <w:rFonts w:ascii="Verdana" w:hAnsi="Verdana"/>
          <w:color w:val="5E5E5E"/>
          <w:sz w:val="28"/>
          <w:szCs w:val="28"/>
        </w:rPr>
        <w:t>,</w:t>
      </w:r>
      <w:r w:rsidR="00A671C4">
        <w:rPr>
          <w:rFonts w:ascii="Tahoma" w:hAnsi="Tahoma"/>
          <w:u w:color="000000"/>
        </w:rPr>
        <w:t xml:space="preserve"> </w:t>
      </w:r>
      <w:r w:rsidR="00A671C4">
        <w:rPr>
          <w:rFonts w:ascii="Verdana" w:hAnsi="Verdana"/>
          <w:color w:val="5E5E5E"/>
          <w:sz w:val="28"/>
          <w:szCs w:val="28"/>
        </w:rPr>
        <w:t>we are here to meet our students’ needs &amp; goals</w:t>
      </w:r>
      <w:r w:rsidR="00A671C4">
        <w:rPr>
          <w:rFonts w:ascii="Tahoma" w:hAnsi="Tahoma"/>
          <w:u w:color="000000"/>
        </w:rPr>
        <w:t xml:space="preserve"> </w:t>
      </w:r>
    </w:p>
    <w:p w14:paraId="3A6D527D" w14:textId="566C7F7D" w:rsidR="00F822CC" w:rsidRDefault="00CC161F" w:rsidP="009B3BB9">
      <w:pPr>
        <w:pStyle w:val="Default"/>
        <w:spacing w:line="380" w:lineRule="atLeast"/>
        <w:ind w:left="284"/>
        <w:rPr>
          <w:rFonts w:ascii="Tahoma" w:eastAsia="Tahoma" w:hAnsi="Tahoma" w:cs="Tahoma"/>
          <w:u w:color="000000"/>
        </w:rPr>
      </w:pPr>
      <w:r>
        <w:rPr>
          <w:rFonts w:ascii="Tahoma" w:hAnsi="Tahoma"/>
          <w:u w:color="000000"/>
        </w:rPr>
        <w:t xml:space="preserve">The goal might be to get into university or get into nursing or to earn a scholarship. So that might be their goal. Now, we need to know how to get them there and working with them to get them there. </w:t>
      </w:r>
    </w:p>
    <w:p w14:paraId="0F024806" w14:textId="77777777" w:rsidR="00F822CC" w:rsidRDefault="00CC161F">
      <w:pPr>
        <w:pStyle w:val="Default"/>
        <w:spacing w:line="380" w:lineRule="atLeast"/>
        <w:ind w:left="960"/>
        <w:rPr>
          <w:rFonts w:ascii="Tahoma" w:eastAsia="Tahoma" w:hAnsi="Tahoma" w:cs="Tahoma"/>
          <w:u w:color="000000"/>
        </w:rPr>
      </w:pPr>
      <w:r>
        <w:rPr>
          <w:rFonts w:ascii="Tahoma" w:hAnsi="Tahoma"/>
          <w:u w:val="single" w:color="000000"/>
        </w:rPr>
        <w:t>It might be organizational skills</w:t>
      </w:r>
      <w:r>
        <w:rPr>
          <w:rFonts w:ascii="Tahoma" w:hAnsi="Tahoma"/>
          <w:u w:color="000000"/>
        </w:rPr>
        <w:t xml:space="preserve">. Or what in the academic world is called </w:t>
      </w:r>
      <w:r>
        <w:rPr>
          <w:rFonts w:ascii="Tahoma" w:hAnsi="Tahoma"/>
          <w:u w:val="single" w:color="000000"/>
        </w:rPr>
        <w:t>executive skills</w:t>
      </w:r>
      <w:r>
        <w:rPr>
          <w:rFonts w:ascii="Tahoma" w:hAnsi="Tahoma"/>
          <w:u w:color="000000"/>
        </w:rPr>
        <w:t xml:space="preserve">. Kids are not taught executive skills, how to organize themselves in order to get things done on time. </w:t>
      </w:r>
    </w:p>
    <w:p w14:paraId="267F5C05" w14:textId="58E5E15E" w:rsidR="00F822CC" w:rsidRDefault="00CC161F">
      <w:pPr>
        <w:pStyle w:val="Default"/>
        <w:spacing w:line="380" w:lineRule="atLeast"/>
        <w:ind w:left="960"/>
        <w:rPr>
          <w:rFonts w:ascii="Tahoma" w:eastAsia="Tahoma" w:hAnsi="Tahoma" w:cs="Tahoma"/>
          <w:u w:color="000000"/>
        </w:rPr>
      </w:pPr>
      <w:r>
        <w:rPr>
          <w:rFonts w:ascii="Tahoma" w:hAnsi="Tahoma"/>
          <w:u w:val="single" w:color="000000"/>
        </w:rPr>
        <w:t xml:space="preserve">And that might be the need – they might be a smart enough student, if only they could organize themselves. </w:t>
      </w:r>
      <w:r w:rsidR="00A671C4">
        <w:rPr>
          <w:rFonts w:ascii="Tahoma" w:hAnsi="Tahoma"/>
          <w:u w:val="single" w:color="000000"/>
        </w:rPr>
        <w:t>But</w:t>
      </w:r>
      <w:r>
        <w:rPr>
          <w:rFonts w:ascii="Tahoma" w:hAnsi="Tahoma"/>
          <w:u w:val="single" w:color="000000"/>
        </w:rPr>
        <w:t xml:space="preserve"> they don't know how.</w:t>
      </w:r>
    </w:p>
    <w:p w14:paraId="7EF9F8FD" w14:textId="77777777" w:rsidR="00F822CC" w:rsidRDefault="00CC161F">
      <w:pPr>
        <w:pStyle w:val="Default"/>
        <w:spacing w:line="380" w:lineRule="atLeast"/>
        <w:ind w:left="960"/>
        <w:rPr>
          <w:rFonts w:ascii="Tahoma" w:eastAsia="Tahoma" w:hAnsi="Tahoma" w:cs="Tahoma"/>
          <w:u w:color="000000"/>
        </w:rPr>
      </w:pPr>
      <w:r>
        <w:rPr>
          <w:rFonts w:ascii="Tahoma" w:hAnsi="Tahoma"/>
          <w:u w:val="single" w:color="000000"/>
        </w:rPr>
        <w:t xml:space="preserve">So there's all kinds of things </w:t>
      </w:r>
      <w:r>
        <w:rPr>
          <w:rFonts w:ascii="Tahoma" w:hAnsi="Tahoma"/>
          <w:b/>
          <w:bCs/>
          <w:u w:val="single" w:color="000000"/>
        </w:rPr>
        <w:t>that we need to do to help the students meet their goals.</w:t>
      </w:r>
      <w:r>
        <w:rPr>
          <w:rFonts w:ascii="Tahoma" w:hAnsi="Tahoma"/>
          <w:u w:color="000000"/>
        </w:rPr>
        <w:t xml:space="preserve"> </w:t>
      </w:r>
    </w:p>
    <w:p w14:paraId="56D2058F" w14:textId="685DDFA1" w:rsidR="00F822CC" w:rsidRDefault="00F822CC">
      <w:pPr>
        <w:pStyle w:val="Default"/>
        <w:spacing w:line="280" w:lineRule="atLeast"/>
        <w:rPr>
          <w:rFonts w:ascii="Tahoma" w:eastAsia="Tahoma" w:hAnsi="Tahoma" w:cs="Tahoma"/>
          <w:u w:color="000000"/>
        </w:rPr>
      </w:pPr>
    </w:p>
    <w:p w14:paraId="7459033E" w14:textId="77777777" w:rsidR="00A671C4" w:rsidRDefault="00A671C4">
      <w:pPr>
        <w:pStyle w:val="Default"/>
        <w:spacing w:line="280" w:lineRule="atLeast"/>
        <w:rPr>
          <w:rFonts w:ascii="Tahoma" w:eastAsia="Tahoma" w:hAnsi="Tahoma" w:cs="Tahoma"/>
          <w:u w:color="000000"/>
        </w:rPr>
      </w:pPr>
    </w:p>
    <w:p w14:paraId="0A6BE1A4" w14:textId="67BBF8F6" w:rsidR="009B3BB9" w:rsidRPr="009B3BB9" w:rsidRDefault="00CC161F" w:rsidP="009B3BB9">
      <w:pPr>
        <w:pStyle w:val="Default"/>
        <w:spacing w:line="276" w:lineRule="atLeast"/>
        <w:rPr>
          <w:rFonts w:ascii="Tahoma" w:hAnsi="Tahoma"/>
          <w:u w:color="000000"/>
        </w:rPr>
      </w:pPr>
      <w:r>
        <w:rPr>
          <w:rFonts w:ascii="Tahoma" w:hAnsi="Tahoma"/>
          <w:u w:color="000000"/>
        </w:rPr>
        <w:t xml:space="preserve">3. </w:t>
      </w:r>
      <w:r w:rsidR="00A671C4">
        <w:rPr>
          <w:rFonts w:ascii="Verdana" w:hAnsi="Verdana"/>
          <w:color w:val="5E5E5E"/>
          <w:sz w:val="28"/>
          <w:szCs w:val="28"/>
        </w:rPr>
        <w:t>At School is Easy, we work together to make a difference</w:t>
      </w:r>
    </w:p>
    <w:p w14:paraId="522C1E55" w14:textId="0DC62842" w:rsidR="00F822CC" w:rsidRPr="009B3BB9" w:rsidRDefault="009B3BB9" w:rsidP="009B3BB9">
      <w:pPr>
        <w:pStyle w:val="Default"/>
        <w:spacing w:line="380" w:lineRule="atLeast"/>
        <w:ind w:left="284"/>
        <w:rPr>
          <w:rFonts w:ascii="Tahoma" w:hAnsi="Tahoma"/>
          <w:u w:color="000000"/>
        </w:rPr>
      </w:pPr>
      <w:r>
        <w:rPr>
          <w:rFonts w:ascii="Tahoma" w:hAnsi="Tahoma"/>
          <w:u w:color="000000"/>
        </w:rPr>
        <w:t>It’s important</w:t>
      </w:r>
      <w:r w:rsidR="00CC161F" w:rsidRPr="009B3BB9">
        <w:rPr>
          <w:rFonts w:ascii="Tahoma" w:hAnsi="Tahoma"/>
          <w:u w:color="000000"/>
        </w:rPr>
        <w:t xml:space="preserve"> to understand is </w:t>
      </w:r>
      <w:r>
        <w:rPr>
          <w:rFonts w:ascii="Tahoma" w:hAnsi="Tahoma"/>
          <w:u w:color="000000"/>
        </w:rPr>
        <w:t>School is Easy is</w:t>
      </w:r>
      <w:r w:rsidR="00CC161F" w:rsidRPr="009B3BB9">
        <w:rPr>
          <w:rFonts w:ascii="Tahoma" w:hAnsi="Tahoma"/>
          <w:u w:color="000000"/>
        </w:rPr>
        <w:t xml:space="preserve"> not the solution - we are PART of the solution</w:t>
      </w:r>
      <w:r w:rsidR="00CC161F">
        <w:rPr>
          <w:rFonts w:ascii="Tahoma" w:hAnsi="Tahoma"/>
          <w:u w:color="000000"/>
        </w:rPr>
        <w:t>. AND we are not the only thing that matters here. There are other</w:t>
      </w:r>
      <w:r>
        <w:rPr>
          <w:rFonts w:ascii="Tahoma" w:hAnsi="Tahoma"/>
          <w:u w:color="000000"/>
        </w:rPr>
        <w:t>s</w:t>
      </w:r>
      <w:r w:rsidR="00CC161F">
        <w:rPr>
          <w:rFonts w:ascii="Tahoma" w:hAnsi="Tahoma"/>
          <w:u w:color="000000"/>
        </w:rPr>
        <w:t xml:space="preserve"> </w:t>
      </w:r>
      <w:r>
        <w:rPr>
          <w:rFonts w:ascii="Tahoma" w:hAnsi="Tahoma"/>
          <w:u w:color="000000"/>
        </w:rPr>
        <w:t>involved</w:t>
      </w:r>
      <w:r w:rsidR="00CC161F">
        <w:rPr>
          <w:rFonts w:ascii="Tahoma" w:hAnsi="Tahoma"/>
          <w:u w:color="000000"/>
        </w:rPr>
        <w:t xml:space="preserve">. </w:t>
      </w:r>
    </w:p>
    <w:p w14:paraId="0194857D" w14:textId="4236472A" w:rsidR="00F822CC" w:rsidRDefault="00CC161F" w:rsidP="009B3BB9">
      <w:pPr>
        <w:pStyle w:val="Default"/>
        <w:spacing w:line="380" w:lineRule="atLeast"/>
        <w:ind w:left="1418" w:hanging="425"/>
        <w:rPr>
          <w:rFonts w:ascii="Tahoma" w:eastAsia="Tahoma" w:hAnsi="Tahoma" w:cs="Tahoma"/>
          <w:u w:color="000000"/>
        </w:rPr>
      </w:pPr>
      <w:r>
        <w:rPr>
          <w:rFonts w:ascii="Tahoma" w:hAnsi="Tahoma"/>
          <w:u w:color="000000"/>
        </w:rPr>
        <w:t>The Parent: parent</w:t>
      </w:r>
      <w:r w:rsidR="009B3BB9">
        <w:rPr>
          <w:rFonts w:ascii="Tahoma" w:hAnsi="Tahoma"/>
          <w:u w:color="000000"/>
        </w:rPr>
        <w:t xml:space="preserve"> i</w:t>
      </w:r>
      <w:r>
        <w:rPr>
          <w:rFonts w:ascii="Tahoma" w:hAnsi="Tahoma"/>
          <w:u w:color="000000"/>
        </w:rPr>
        <w:t xml:space="preserve">s going to make sure that the children are there, they're going to make sure that they're going to bed on time that they're not running on empty all the time. </w:t>
      </w:r>
    </w:p>
    <w:p w14:paraId="39D1C163" w14:textId="1DC4F0EE" w:rsidR="00F822CC" w:rsidRDefault="00CC161F" w:rsidP="00A671C4">
      <w:pPr>
        <w:pStyle w:val="Default"/>
        <w:spacing w:line="380" w:lineRule="atLeast"/>
        <w:ind w:left="1418"/>
        <w:rPr>
          <w:rFonts w:ascii="Tahoma" w:eastAsia="Tahoma" w:hAnsi="Tahoma" w:cs="Tahoma"/>
          <w:u w:color="000000"/>
        </w:rPr>
      </w:pPr>
      <w:r>
        <w:rPr>
          <w:rFonts w:ascii="Tahoma" w:hAnsi="Tahoma"/>
          <w:u w:color="000000"/>
        </w:rPr>
        <w:t xml:space="preserve">Some parents </w:t>
      </w:r>
      <w:r w:rsidR="009B3BB9">
        <w:rPr>
          <w:rFonts w:ascii="Tahoma" w:hAnsi="Tahoma"/>
          <w:u w:color="000000"/>
        </w:rPr>
        <w:t xml:space="preserve">have their children on the go all the time with clubs and or sports </w:t>
      </w:r>
      <w:proofErr w:type="spellStart"/>
      <w:r w:rsidR="009B3BB9">
        <w:rPr>
          <w:rFonts w:ascii="Tahoma" w:hAnsi="Tahoma"/>
          <w:u w:color="000000"/>
        </w:rPr>
        <w:t>etc</w:t>
      </w:r>
      <w:proofErr w:type="spellEnd"/>
      <w:r w:rsidR="009B3BB9">
        <w:rPr>
          <w:rFonts w:ascii="Tahoma" w:hAnsi="Tahoma"/>
          <w:u w:color="000000"/>
        </w:rPr>
        <w:t xml:space="preserve">, that the </w:t>
      </w:r>
      <w:r>
        <w:rPr>
          <w:rFonts w:ascii="Tahoma" w:hAnsi="Tahoma"/>
          <w:u w:color="000000"/>
        </w:rPr>
        <w:t xml:space="preserve"> kids are just exhausted all the time and that impacts their learning. So the parents obviously have a role in making sure the child is on time and prepared for the tutoring session. </w:t>
      </w:r>
    </w:p>
    <w:p w14:paraId="6AA969D7" w14:textId="77777777" w:rsidR="009B3BB9" w:rsidRDefault="009B3BB9" w:rsidP="00A671C4">
      <w:pPr>
        <w:pStyle w:val="Default"/>
        <w:spacing w:line="380" w:lineRule="atLeast"/>
        <w:ind w:left="1276" w:hanging="316"/>
        <w:rPr>
          <w:rFonts w:ascii="Tahoma" w:hAnsi="Tahoma"/>
          <w:u w:color="000000"/>
        </w:rPr>
      </w:pPr>
    </w:p>
    <w:p w14:paraId="3EF4B68D" w14:textId="280F3678" w:rsidR="00F822CC" w:rsidRDefault="00CC161F" w:rsidP="009B3BB9">
      <w:pPr>
        <w:pStyle w:val="Default"/>
        <w:spacing w:line="380" w:lineRule="atLeast"/>
        <w:ind w:left="1418" w:hanging="458"/>
        <w:rPr>
          <w:rFonts w:ascii="Tahoma" w:eastAsia="Tahoma" w:hAnsi="Tahoma" w:cs="Tahoma"/>
          <w:u w:color="000000"/>
        </w:rPr>
      </w:pPr>
      <w:r>
        <w:rPr>
          <w:rFonts w:ascii="Tahoma" w:hAnsi="Tahoma"/>
          <w:u w:color="000000"/>
        </w:rPr>
        <w:t xml:space="preserve">The Student: are they going to come prepared and open to engage or are they angry and indifferent – maybe they don’t even want to be there. </w:t>
      </w:r>
    </w:p>
    <w:p w14:paraId="4D0C1E62" w14:textId="77777777" w:rsidR="00F822CC" w:rsidRDefault="00CC161F">
      <w:pPr>
        <w:pStyle w:val="Default"/>
        <w:spacing w:line="380" w:lineRule="atLeast"/>
        <w:ind w:left="1920"/>
        <w:rPr>
          <w:rFonts w:ascii="Tahoma" w:eastAsia="Tahoma" w:hAnsi="Tahoma" w:cs="Tahoma"/>
          <w:u w:color="000000"/>
        </w:rPr>
      </w:pPr>
      <w:r>
        <w:rPr>
          <w:rFonts w:ascii="Tahoma" w:hAnsi="Tahoma"/>
          <w:u w:color="000000"/>
        </w:rPr>
        <w:t>Story: I actually talked to kids about that (above) and I'm talking about when I was able to meet in their home, but even if you're able to meet them on zoom and say, “Hey, you know, there's two parts of this, my job is to get you a tutor that you really, really like. And if I do that, if I get you a tutor that you really, really like, I want to know that you're going to do your part.”</w:t>
      </w:r>
    </w:p>
    <w:p w14:paraId="64F6634D" w14:textId="11CF2F72" w:rsidR="00F822CC" w:rsidRDefault="00CC161F">
      <w:pPr>
        <w:pStyle w:val="Default"/>
        <w:spacing w:line="380" w:lineRule="atLeast"/>
        <w:ind w:left="1920"/>
        <w:rPr>
          <w:rFonts w:ascii="Tahoma" w:eastAsia="Tahoma" w:hAnsi="Tahoma" w:cs="Tahoma"/>
          <w:u w:color="000000"/>
        </w:rPr>
      </w:pPr>
      <w:r>
        <w:rPr>
          <w:rFonts w:ascii="Tahoma" w:hAnsi="Tahoma"/>
          <w:u w:color="000000"/>
        </w:rPr>
        <w:lastRenderedPageBreak/>
        <w:t xml:space="preserve">And then I’d say,  </w:t>
      </w:r>
      <w:r w:rsidR="00A671C4" w:rsidRPr="009B3BB9">
        <w:rPr>
          <w:rFonts w:ascii="Tahoma" w:hAnsi="Tahoma"/>
          <w:i/>
          <w:u w:color="000000"/>
        </w:rPr>
        <w:t>‘</w:t>
      </w:r>
      <w:r w:rsidR="009B3BB9" w:rsidRPr="009B3BB9">
        <w:rPr>
          <w:rFonts w:ascii="Tahoma" w:hAnsi="Tahoma"/>
          <w:i/>
          <w:u w:color="000000"/>
        </w:rPr>
        <w:t>D</w:t>
      </w:r>
      <w:r w:rsidRPr="009B3BB9">
        <w:rPr>
          <w:rFonts w:ascii="Tahoma" w:hAnsi="Tahoma"/>
          <w:i/>
          <w:u w:color="000000"/>
        </w:rPr>
        <w:t xml:space="preserve">o you know what your part is? ……… Your job is to try. So I want to make sure you work with </w:t>
      </w:r>
      <w:r w:rsidR="00A671C4" w:rsidRPr="009B3BB9">
        <w:rPr>
          <w:rFonts w:ascii="Tahoma" w:hAnsi="Tahoma"/>
          <w:i/>
          <w:u w:color="000000"/>
        </w:rPr>
        <w:t>someone</w:t>
      </w:r>
      <w:r w:rsidRPr="009B3BB9">
        <w:rPr>
          <w:rFonts w:ascii="Tahoma" w:hAnsi="Tahoma"/>
          <w:i/>
          <w:u w:color="000000"/>
        </w:rPr>
        <w:t xml:space="preserve"> you like, but you have to try and are you prepared to do that?</w:t>
      </w:r>
      <w:r w:rsidR="009B3BB9" w:rsidRPr="009B3BB9">
        <w:rPr>
          <w:rFonts w:ascii="Tahoma" w:hAnsi="Tahoma"/>
          <w:i/>
          <w:u w:color="000000"/>
        </w:rPr>
        <w:t>’</w:t>
      </w:r>
      <w:r>
        <w:rPr>
          <w:rFonts w:ascii="Tahoma" w:hAnsi="Tahoma"/>
          <w:u w:color="000000"/>
        </w:rPr>
        <w:t xml:space="preserve">  </w:t>
      </w:r>
    </w:p>
    <w:p w14:paraId="5B4C68AC" w14:textId="7D9DC158" w:rsidR="00F822CC" w:rsidRDefault="009B3BB9">
      <w:pPr>
        <w:pStyle w:val="Default"/>
        <w:spacing w:line="380" w:lineRule="atLeast"/>
        <w:ind w:left="1920"/>
        <w:rPr>
          <w:rFonts w:ascii="Tahoma" w:eastAsia="Tahoma" w:hAnsi="Tahoma" w:cs="Tahoma"/>
          <w:u w:color="000000"/>
        </w:rPr>
      </w:pPr>
      <w:r>
        <w:rPr>
          <w:rFonts w:ascii="Tahoma" w:hAnsi="Tahoma"/>
          <w:u w:color="000000"/>
        </w:rPr>
        <w:t xml:space="preserve">Do </w:t>
      </w:r>
      <w:r w:rsidR="00CC161F">
        <w:rPr>
          <w:rFonts w:ascii="Tahoma" w:hAnsi="Tahoma"/>
          <w:u w:color="000000"/>
        </w:rPr>
        <w:t xml:space="preserve">that upfront. Because </w:t>
      </w:r>
      <w:r>
        <w:rPr>
          <w:rFonts w:ascii="Tahoma" w:hAnsi="Tahoma"/>
          <w:u w:color="000000"/>
        </w:rPr>
        <w:t>it’s key the student knows they have a part to play</w:t>
      </w:r>
      <w:r w:rsidR="00CC161F">
        <w:rPr>
          <w:rFonts w:ascii="Tahoma" w:hAnsi="Tahoma"/>
          <w:u w:color="000000"/>
        </w:rPr>
        <w:t xml:space="preserve">. Also, they have to bring home their books so we have that as a resource. </w:t>
      </w:r>
    </w:p>
    <w:p w14:paraId="56B53005" w14:textId="77777777" w:rsidR="009B3BB9" w:rsidRDefault="009B3BB9" w:rsidP="009B3BB9">
      <w:pPr>
        <w:pStyle w:val="Default"/>
        <w:spacing w:line="380" w:lineRule="atLeast"/>
        <w:ind w:left="1418" w:hanging="458"/>
        <w:rPr>
          <w:rFonts w:ascii="Tahoma" w:hAnsi="Tahoma"/>
          <w:u w:color="000000"/>
        </w:rPr>
      </w:pPr>
    </w:p>
    <w:p w14:paraId="1D587750" w14:textId="004E4B8E" w:rsidR="00F822CC" w:rsidRDefault="00CC161F" w:rsidP="009B3BB9">
      <w:pPr>
        <w:pStyle w:val="Default"/>
        <w:spacing w:line="380" w:lineRule="atLeast"/>
        <w:ind w:left="1985" w:hanging="1025"/>
        <w:rPr>
          <w:rFonts w:ascii="Tahoma" w:eastAsia="Tahoma" w:hAnsi="Tahoma" w:cs="Tahoma"/>
          <w:u w:color="000000"/>
        </w:rPr>
      </w:pPr>
      <w:r>
        <w:rPr>
          <w:rFonts w:ascii="Tahoma" w:hAnsi="Tahoma"/>
          <w:u w:color="000000"/>
        </w:rPr>
        <w:t xml:space="preserve">The Teacher: the teacher, that's a huge part of it. They are the ones who know what's happening in the classroom. </w:t>
      </w:r>
    </w:p>
    <w:p w14:paraId="1F11947A" w14:textId="77777777" w:rsidR="009B3BB9" w:rsidRDefault="009B3BB9" w:rsidP="009B3BB9">
      <w:pPr>
        <w:pStyle w:val="Default"/>
        <w:spacing w:line="380" w:lineRule="atLeast"/>
        <w:ind w:left="1418" w:hanging="425"/>
        <w:rPr>
          <w:rFonts w:ascii="Tahoma" w:hAnsi="Tahoma"/>
          <w:u w:color="000000"/>
        </w:rPr>
      </w:pPr>
    </w:p>
    <w:p w14:paraId="65E5EFF5" w14:textId="00001AD2" w:rsidR="00F822CC" w:rsidRDefault="00CC161F" w:rsidP="009B3BB9">
      <w:pPr>
        <w:pStyle w:val="Default"/>
        <w:spacing w:line="380" w:lineRule="atLeast"/>
        <w:ind w:left="1985" w:hanging="992"/>
        <w:rPr>
          <w:rFonts w:ascii="Tahoma" w:eastAsia="Tahoma" w:hAnsi="Tahoma" w:cs="Tahoma"/>
          <w:u w:color="000000"/>
        </w:rPr>
      </w:pPr>
      <w:r>
        <w:rPr>
          <w:rFonts w:ascii="Tahoma" w:hAnsi="Tahoma"/>
          <w:u w:color="000000"/>
        </w:rPr>
        <w:t>School is Easy: You and the tutor – “Us” – we breakdown what the teacher can only do with a class of 30 students. We can customize and individualize for that student.</w:t>
      </w:r>
    </w:p>
    <w:p w14:paraId="4133772D" w14:textId="77777777" w:rsidR="00F822CC" w:rsidRDefault="00F822CC">
      <w:pPr>
        <w:pStyle w:val="Default"/>
        <w:spacing w:line="380" w:lineRule="atLeast"/>
        <w:ind w:left="960"/>
        <w:rPr>
          <w:rFonts w:ascii="Tahoma" w:eastAsia="Tahoma" w:hAnsi="Tahoma" w:cs="Tahoma"/>
          <w:u w:color="000000"/>
        </w:rPr>
      </w:pPr>
    </w:p>
    <w:p w14:paraId="6E6FC5C6" w14:textId="77777777" w:rsidR="00F822CC" w:rsidRDefault="00F822CC">
      <w:pPr>
        <w:pStyle w:val="Default"/>
        <w:spacing w:line="380" w:lineRule="atLeast"/>
        <w:ind w:left="960"/>
        <w:rPr>
          <w:rFonts w:ascii="Tahoma" w:eastAsia="Tahoma" w:hAnsi="Tahoma" w:cs="Tahoma"/>
          <w:u w:color="000000"/>
        </w:rPr>
      </w:pPr>
    </w:p>
    <w:p w14:paraId="51032142" w14:textId="5E62092A" w:rsidR="00F822CC" w:rsidRDefault="00CC161F">
      <w:pPr>
        <w:pStyle w:val="Default"/>
        <w:spacing w:line="380" w:lineRule="atLeast"/>
        <w:rPr>
          <w:rFonts w:ascii="Tahoma" w:eastAsia="Tahoma" w:hAnsi="Tahoma" w:cs="Tahoma"/>
          <w:u w:color="000000"/>
        </w:rPr>
      </w:pPr>
      <w:r>
        <w:rPr>
          <w:rFonts w:ascii="Tahoma" w:hAnsi="Tahoma"/>
          <w:u w:color="000000"/>
        </w:rPr>
        <w:t xml:space="preserve">4. </w:t>
      </w:r>
      <w:r w:rsidR="009B3BB9">
        <w:rPr>
          <w:rFonts w:ascii="Verdana" w:hAnsi="Verdana"/>
          <w:color w:val="5E5E5E"/>
          <w:sz w:val="28"/>
          <w:szCs w:val="28"/>
        </w:rPr>
        <w:t>At School is Easy, we embrace diversity</w:t>
      </w:r>
      <w:r>
        <w:rPr>
          <w:rFonts w:ascii="Tahoma" w:hAnsi="Tahoma"/>
          <w:u w:color="000000"/>
        </w:rPr>
        <w:t xml:space="preserve"> </w:t>
      </w:r>
    </w:p>
    <w:p w14:paraId="001FC336" w14:textId="77777777" w:rsidR="00F822CC" w:rsidRDefault="00CC161F" w:rsidP="009B3BB9">
      <w:pPr>
        <w:pStyle w:val="Default"/>
        <w:spacing w:line="380" w:lineRule="atLeast"/>
        <w:ind w:left="284"/>
        <w:rPr>
          <w:rFonts w:ascii="Tahoma" w:eastAsia="Tahoma" w:hAnsi="Tahoma" w:cs="Tahoma"/>
          <w:u w:color="000000"/>
        </w:rPr>
      </w:pPr>
      <w:r>
        <w:rPr>
          <w:rFonts w:ascii="Tahoma" w:hAnsi="Tahoma"/>
          <w:u w:color="000000"/>
        </w:rPr>
        <w:t xml:space="preserve">Whether it's background diversity, home situation, learning styles, etc. – all children are different: they behave differently, learn differently, cope differently etc. </w:t>
      </w:r>
    </w:p>
    <w:p w14:paraId="5D90A71D" w14:textId="77777777" w:rsidR="00F822CC" w:rsidRDefault="00CC161F" w:rsidP="009B3BB9">
      <w:pPr>
        <w:pStyle w:val="Default"/>
        <w:spacing w:line="380" w:lineRule="atLeast"/>
        <w:ind w:left="284"/>
        <w:rPr>
          <w:rFonts w:ascii="Tahoma" w:eastAsia="Tahoma" w:hAnsi="Tahoma" w:cs="Tahoma"/>
          <w:u w:color="000000"/>
        </w:rPr>
      </w:pPr>
      <w:r>
        <w:rPr>
          <w:rFonts w:ascii="Tahoma" w:hAnsi="Tahoma"/>
          <w:u w:color="000000"/>
        </w:rPr>
        <w:t xml:space="preserve">At School is Easy, our doors are open to the all children who may be struggling at school. </w:t>
      </w:r>
    </w:p>
    <w:p w14:paraId="1167DBBB" w14:textId="77777777" w:rsidR="00F822CC" w:rsidRDefault="00F822CC">
      <w:pPr>
        <w:pStyle w:val="Default"/>
        <w:spacing w:line="380" w:lineRule="atLeast"/>
      </w:pPr>
    </w:p>
    <w:sectPr w:rsidR="00F822CC">
      <w:footerReference w:type="even" r:id="rId7"/>
      <w:footerReference w:type="default" r:id="rId8"/>
      <w:pgSz w:w="12240" w:h="15840"/>
      <w:pgMar w:top="720" w:right="720" w:bottom="72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1107B" w14:textId="77777777" w:rsidR="00935BD7" w:rsidRDefault="00935BD7">
      <w:r>
        <w:separator/>
      </w:r>
    </w:p>
  </w:endnote>
  <w:endnote w:type="continuationSeparator" w:id="0">
    <w:p w14:paraId="610CD9A0" w14:textId="77777777" w:rsidR="00935BD7" w:rsidRDefault="0093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3315202"/>
      <w:docPartObj>
        <w:docPartGallery w:val="Page Numbers (Bottom of Page)"/>
        <w:docPartUnique/>
      </w:docPartObj>
    </w:sdtPr>
    <w:sdtEndPr>
      <w:rPr>
        <w:rStyle w:val="PageNumber"/>
      </w:rPr>
    </w:sdtEndPr>
    <w:sdtContent>
      <w:p w14:paraId="02128421" w14:textId="557C4D7E" w:rsidR="00A671C4" w:rsidRDefault="00A671C4" w:rsidP="00560D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519CA" w14:textId="77777777" w:rsidR="00A671C4" w:rsidRDefault="00A671C4" w:rsidP="00A67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8807173"/>
      <w:docPartObj>
        <w:docPartGallery w:val="Page Numbers (Bottom of Page)"/>
        <w:docPartUnique/>
      </w:docPartObj>
    </w:sdtPr>
    <w:sdtEndPr>
      <w:rPr>
        <w:rStyle w:val="PageNumber"/>
      </w:rPr>
    </w:sdtEndPr>
    <w:sdtContent>
      <w:p w14:paraId="5AC20C19" w14:textId="29D3C307" w:rsidR="00A671C4" w:rsidRDefault="00A671C4" w:rsidP="00560D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E6D6E7" w14:textId="29205C04" w:rsidR="00F822CC" w:rsidRPr="00A671C4" w:rsidRDefault="00A671C4" w:rsidP="00A671C4">
    <w:pPr>
      <w:ind w:right="360"/>
      <w:rPr>
        <w:lang w:val="en-CA"/>
      </w:rPr>
    </w:pPr>
    <w:r>
      <w:rPr>
        <w:lang w:val="en-CA"/>
      </w:rPr>
      <w:t>Feb.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4847C" w14:textId="77777777" w:rsidR="00935BD7" w:rsidRDefault="00935BD7">
      <w:r>
        <w:separator/>
      </w:r>
    </w:p>
  </w:footnote>
  <w:footnote w:type="continuationSeparator" w:id="0">
    <w:p w14:paraId="6983B88F" w14:textId="77777777" w:rsidR="00935BD7" w:rsidRDefault="00935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2CC"/>
    <w:rsid w:val="00646B6D"/>
    <w:rsid w:val="006B568C"/>
    <w:rsid w:val="008224CF"/>
    <w:rsid w:val="00935BD7"/>
    <w:rsid w:val="009B3BB9"/>
    <w:rsid w:val="00A671C4"/>
    <w:rsid w:val="00CC161F"/>
    <w:rsid w:val="00F822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BA82"/>
  <w15:docId w15:val="{BEA0BBE0-A61C-464C-ABAD-583F089C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A671C4"/>
    <w:pPr>
      <w:tabs>
        <w:tab w:val="center" w:pos="4680"/>
        <w:tab w:val="right" w:pos="9360"/>
      </w:tabs>
    </w:pPr>
  </w:style>
  <w:style w:type="character" w:customStyle="1" w:styleId="HeaderChar">
    <w:name w:val="Header Char"/>
    <w:basedOn w:val="DefaultParagraphFont"/>
    <w:link w:val="Header"/>
    <w:uiPriority w:val="99"/>
    <w:rsid w:val="00A671C4"/>
    <w:rPr>
      <w:sz w:val="24"/>
      <w:szCs w:val="24"/>
      <w:lang w:val="en-US"/>
    </w:rPr>
  </w:style>
  <w:style w:type="paragraph" w:styleId="Footer">
    <w:name w:val="footer"/>
    <w:basedOn w:val="Normal"/>
    <w:link w:val="FooterChar"/>
    <w:uiPriority w:val="99"/>
    <w:unhideWhenUsed/>
    <w:rsid w:val="00A671C4"/>
    <w:pPr>
      <w:tabs>
        <w:tab w:val="center" w:pos="4680"/>
        <w:tab w:val="right" w:pos="9360"/>
      </w:tabs>
    </w:pPr>
  </w:style>
  <w:style w:type="character" w:customStyle="1" w:styleId="FooterChar">
    <w:name w:val="Footer Char"/>
    <w:basedOn w:val="DefaultParagraphFont"/>
    <w:link w:val="Footer"/>
    <w:uiPriority w:val="99"/>
    <w:rsid w:val="00A671C4"/>
    <w:rPr>
      <w:sz w:val="24"/>
      <w:szCs w:val="24"/>
      <w:lang w:val="en-US"/>
    </w:rPr>
  </w:style>
  <w:style w:type="character" w:styleId="PageNumber">
    <w:name w:val="page number"/>
    <w:basedOn w:val="DefaultParagraphFont"/>
    <w:uiPriority w:val="99"/>
    <w:semiHidden/>
    <w:unhideWhenUsed/>
    <w:rsid w:val="00A67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A96FF4E870641B40D0EDC7AB82336" ma:contentTypeVersion="4" ma:contentTypeDescription="Create a new document." ma:contentTypeScope="" ma:versionID="83d6cfe69e2d651b082f4f27c16fe3b6">
  <xsd:schema xmlns:xsd="http://www.w3.org/2001/XMLSchema" xmlns:xs="http://www.w3.org/2001/XMLSchema" xmlns:p="http://schemas.microsoft.com/office/2006/metadata/properties" xmlns:ns2="e63e112b-07ef-4705-bafb-c8aaeabf89d9" xmlns:ns3="ac7e0bf7-d9fd-4d4e-b433-7bdb3eab3ed3" targetNamespace="http://schemas.microsoft.com/office/2006/metadata/properties" ma:root="true" ma:fieldsID="75e0972c41aa8dd37aa3c7ae68aefdc7" ns2:_="" ns3:_="">
    <xsd:import namespace="e63e112b-07ef-4705-bafb-c8aaeabf89d9"/>
    <xsd:import namespace="ac7e0bf7-d9fd-4d4e-b433-7bdb3eab3e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e112b-07ef-4705-bafb-c8aaeabf8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0bf7-d9fd-4d4e-b433-7bdb3eab3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9FA2E-3DF1-49AE-AC8B-5F689B831D32}"/>
</file>

<file path=customXml/itemProps2.xml><?xml version="1.0" encoding="utf-8"?>
<ds:datastoreItem xmlns:ds="http://schemas.openxmlformats.org/officeDocument/2006/customXml" ds:itemID="{EFCD4E22-70EB-4F11-9F50-4935B7DFCFB5}"/>
</file>

<file path=customXml/itemProps3.xml><?xml version="1.0" encoding="utf-8"?>
<ds:datastoreItem xmlns:ds="http://schemas.openxmlformats.org/officeDocument/2006/customXml" ds:itemID="{EEE3EA04-D3FE-4196-9C83-4A4D5068E179}"/>
</file>

<file path=docProps/app.xml><?xml version="1.0" encoding="utf-8"?>
<Properties xmlns="http://schemas.openxmlformats.org/officeDocument/2006/extended-properties" xmlns:vt="http://schemas.openxmlformats.org/officeDocument/2006/docPropsVTypes">
  <Template>Normal.dotm</Template>
  <TotalTime>21</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 Pinney</cp:lastModifiedBy>
  <cp:revision>4</cp:revision>
  <dcterms:created xsi:type="dcterms:W3CDTF">2022-02-17T11:26:00Z</dcterms:created>
  <dcterms:modified xsi:type="dcterms:W3CDTF">2022-03-27T18:44:00Z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0x0101004D5A96FF4E870641B40D0EDC7AB82336</vt:lpwstr>
  </property>
</Properties>
</file>