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F44DF" w14:textId="77777777" w:rsidR="000B1708" w:rsidRDefault="000B1708">
      <w:pPr>
        <w:pStyle w:val="BodyText"/>
        <w:spacing w:before="7"/>
        <w:rPr>
          <w:rFonts w:ascii="Times New Roman"/>
          <w:b w:val="0"/>
          <w:sz w:val="15"/>
        </w:rPr>
      </w:pPr>
    </w:p>
    <w:p w14:paraId="31B20BE2" w14:textId="0E26BF2F" w:rsidR="000B1708" w:rsidRDefault="00B404A2">
      <w:pPr>
        <w:tabs>
          <w:tab w:val="left" w:pos="1596"/>
        </w:tabs>
        <w:spacing w:before="246"/>
        <w:ind w:left="195"/>
        <w:rPr>
          <w:rFonts w:ascii="Arial"/>
          <w:sz w:val="48"/>
        </w:rPr>
      </w:pPr>
      <w:r>
        <w:rPr>
          <w:noProof/>
          <w:lang w:val="en-CA" w:eastAsia="en-CA" w:bidi="ar-SA"/>
        </w:rPr>
        <w:drawing>
          <wp:anchor distT="0" distB="0" distL="0" distR="0" simplePos="0" relativeHeight="251658240" behindDoc="0" locked="0" layoutInCell="1" allowOverlap="1" wp14:anchorId="09F4FDD5" wp14:editId="16BA99B1">
            <wp:simplePos x="0" y="0"/>
            <wp:positionH relativeFrom="page">
              <wp:posOffset>8186419</wp:posOffset>
            </wp:positionH>
            <wp:positionV relativeFrom="paragraph">
              <wp:posOffset>-117097</wp:posOffset>
            </wp:positionV>
            <wp:extent cx="1452515" cy="10713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515" cy="1071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Tutor_Compensation"/>
      <w:bookmarkEnd w:id="0"/>
      <w:r>
        <w:rPr>
          <w:rFonts w:ascii="Arial"/>
          <w:color w:val="434343"/>
          <w:w w:val="105"/>
          <w:sz w:val="48"/>
        </w:rPr>
        <w:t>Tutor</w:t>
      </w:r>
      <w:r>
        <w:rPr>
          <w:rFonts w:ascii="Arial"/>
          <w:color w:val="434343"/>
          <w:w w:val="105"/>
          <w:sz w:val="48"/>
        </w:rPr>
        <w:tab/>
        <w:t>Compensation</w:t>
      </w:r>
      <w:r w:rsidR="00B31E16">
        <w:rPr>
          <w:rFonts w:ascii="Arial"/>
          <w:color w:val="434343"/>
          <w:w w:val="105"/>
          <w:sz w:val="48"/>
        </w:rPr>
        <w:t xml:space="preserve"> - SAMPLE</w:t>
      </w:r>
    </w:p>
    <w:p w14:paraId="167EB419" w14:textId="7F811C27" w:rsidR="000B1708" w:rsidRDefault="00B404A2">
      <w:pPr>
        <w:spacing w:before="365"/>
        <w:ind w:left="195"/>
        <w:rPr>
          <w:rFonts w:ascii="Trebuchet MS"/>
          <w:b/>
          <w:color w:val="434343"/>
          <w:sz w:val="28"/>
        </w:rPr>
      </w:pPr>
      <w:bookmarkStart w:id="1" w:name="Calculate_your_hourly_rate_by_following_"/>
      <w:bookmarkEnd w:id="1"/>
      <w:r>
        <w:rPr>
          <w:rFonts w:ascii="Trebuchet MS"/>
          <w:b/>
          <w:color w:val="434343"/>
          <w:sz w:val="28"/>
        </w:rPr>
        <w:t>Calculate hourly rate by following the steps below</w:t>
      </w:r>
    </w:p>
    <w:p w14:paraId="15CFD224" w14:textId="77777777" w:rsidR="005B7E3E" w:rsidRDefault="00B066A0">
      <w:pPr>
        <w:spacing w:before="365"/>
        <w:ind w:left="195"/>
        <w:rPr>
          <w:rFonts w:ascii="Trebuchet MS"/>
          <w:b/>
          <w:sz w:val="28"/>
        </w:rPr>
      </w:pPr>
      <w:r>
        <w:rPr>
          <w:rFonts w:ascii="Trebuchet MS"/>
          <w:b/>
          <w:noProof/>
          <w:sz w:val="28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6CF74" wp14:editId="0D7158CE">
                <wp:simplePos x="0" y="0"/>
                <wp:positionH relativeFrom="column">
                  <wp:posOffset>114300</wp:posOffset>
                </wp:positionH>
                <wp:positionV relativeFrom="paragraph">
                  <wp:posOffset>58420</wp:posOffset>
                </wp:positionV>
                <wp:extent cx="8318500" cy="3937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88B23" w14:textId="77777777" w:rsidR="005B7E3E" w:rsidRPr="005B7E3E" w:rsidRDefault="005B7E3E">
                            <w:pP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434343"/>
                                <w:sz w:val="40"/>
                                <w:szCs w:val="40"/>
                              </w:rPr>
                            </w:pPr>
                            <w:r w:rsidRPr="005B7E3E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434343"/>
                                <w:sz w:val="40"/>
                                <w:szCs w:val="40"/>
                              </w:rPr>
                              <w:t>Step 1: Base Rate</w:t>
                            </w:r>
                            <w:r w:rsidRPr="005B7E3E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434343"/>
                                <w:sz w:val="40"/>
                                <w:szCs w:val="40"/>
                              </w:rPr>
                              <w:tab/>
                            </w:r>
                            <w:r w:rsidRPr="005B7E3E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434343"/>
                                <w:sz w:val="40"/>
                                <w:szCs w:val="40"/>
                              </w:rPr>
                              <w:tab/>
                            </w:r>
                            <w:r w:rsidRPr="005B7E3E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434343"/>
                                <w:sz w:val="40"/>
                                <w:szCs w:val="40"/>
                              </w:rPr>
                              <w:tab/>
                            </w:r>
                            <w:r w:rsidRPr="005B7E3E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434343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434343"/>
                                <w:sz w:val="40"/>
                                <w:szCs w:val="40"/>
                              </w:rPr>
                              <w:tab/>
                              <w:t xml:space="preserve">   </w:t>
                            </w:r>
                            <w:r w:rsidRPr="005B7E3E"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434343"/>
                                <w:sz w:val="40"/>
                                <w:szCs w:val="40"/>
                              </w:rPr>
                              <w:t>Step 2: Skills Bonus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4.6pt;width:65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" strokecolor="white">
                <v:textbox>
                  <w:txbxContent>
                    <w:p w:rsidR="005B7E3E" w:rsidRPr="005B7E3E" w:rsidRDefault="005B7E3E">
                      <w:pPr>
                        <w:rPr>
                          <w:rFonts w:ascii="Trebuchet MS" w:eastAsia="Trebuchet MS" w:hAnsi="Trebuchet MS" w:cs="Trebuchet MS"/>
                          <w:b/>
                          <w:bCs/>
                          <w:color w:val="434343"/>
                          <w:sz w:val="40"/>
                          <w:szCs w:val="40"/>
                        </w:rPr>
                      </w:pPr>
                      <w:r w:rsidRPr="005B7E3E">
                        <w:rPr>
                          <w:rFonts w:ascii="Trebuchet MS" w:eastAsia="Trebuchet MS" w:hAnsi="Trebuchet MS" w:cs="Trebuchet MS"/>
                          <w:b/>
                          <w:bCs/>
                          <w:color w:val="434343"/>
                          <w:sz w:val="40"/>
                          <w:szCs w:val="40"/>
                        </w:rPr>
                        <w:t>Step 1: Base Rate</w:t>
                      </w:r>
                      <w:r w:rsidRPr="005B7E3E">
                        <w:rPr>
                          <w:rFonts w:ascii="Trebuchet MS" w:eastAsia="Trebuchet MS" w:hAnsi="Trebuchet MS" w:cs="Trebuchet MS"/>
                          <w:b/>
                          <w:bCs/>
                          <w:color w:val="434343"/>
                          <w:sz w:val="40"/>
                          <w:szCs w:val="40"/>
                        </w:rPr>
                        <w:tab/>
                      </w:r>
                      <w:r w:rsidRPr="005B7E3E">
                        <w:rPr>
                          <w:rFonts w:ascii="Trebuchet MS" w:eastAsia="Trebuchet MS" w:hAnsi="Trebuchet MS" w:cs="Trebuchet MS"/>
                          <w:b/>
                          <w:bCs/>
                          <w:color w:val="434343"/>
                          <w:sz w:val="40"/>
                          <w:szCs w:val="40"/>
                        </w:rPr>
                        <w:tab/>
                      </w:r>
                      <w:r w:rsidRPr="005B7E3E">
                        <w:rPr>
                          <w:rFonts w:ascii="Trebuchet MS" w:eastAsia="Trebuchet MS" w:hAnsi="Trebuchet MS" w:cs="Trebuchet MS"/>
                          <w:b/>
                          <w:bCs/>
                          <w:color w:val="434343"/>
                          <w:sz w:val="40"/>
                          <w:szCs w:val="40"/>
                        </w:rPr>
                        <w:tab/>
                      </w:r>
                      <w:r w:rsidRPr="005B7E3E">
                        <w:rPr>
                          <w:rFonts w:ascii="Trebuchet MS" w:eastAsia="Trebuchet MS" w:hAnsi="Trebuchet MS" w:cs="Trebuchet MS"/>
                          <w:b/>
                          <w:bCs/>
                          <w:color w:val="434343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434343"/>
                          <w:sz w:val="40"/>
                          <w:szCs w:val="40"/>
                        </w:rPr>
                        <w:tab/>
                        <w:t xml:space="preserve">   </w:t>
                      </w:r>
                      <w:r w:rsidRPr="005B7E3E">
                        <w:rPr>
                          <w:rFonts w:ascii="Trebuchet MS" w:eastAsia="Trebuchet MS" w:hAnsi="Trebuchet MS" w:cs="Trebuchet MS"/>
                          <w:b/>
                          <w:bCs/>
                          <w:color w:val="434343"/>
                          <w:sz w:val="40"/>
                          <w:szCs w:val="40"/>
                        </w:rPr>
                        <w:t>Step 2: Skills Bonus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174" w:type="dxa"/>
        <w:tblInd w:w="145" w:type="dxa"/>
        <w:tblBorders>
          <w:top w:val="single" w:sz="18" w:space="0" w:color="B9C5DD"/>
          <w:left w:val="single" w:sz="18" w:space="0" w:color="B9C5DD"/>
          <w:bottom w:val="single" w:sz="18" w:space="0" w:color="B9C5DD"/>
          <w:right w:val="single" w:sz="18" w:space="0" w:color="B9C5DD"/>
          <w:insideH w:val="single" w:sz="18" w:space="0" w:color="B9C5DD"/>
          <w:insideV w:val="single" w:sz="18" w:space="0" w:color="B9C5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0"/>
        <w:gridCol w:w="2531"/>
        <w:gridCol w:w="2268"/>
        <w:gridCol w:w="3260"/>
        <w:gridCol w:w="2105"/>
      </w:tblGrid>
      <w:tr w:rsidR="005B7E3E" w14:paraId="39F5E319" w14:textId="77777777" w:rsidTr="00663FE4">
        <w:trPr>
          <w:trHeight w:val="738"/>
        </w:trPr>
        <w:tc>
          <w:tcPr>
            <w:tcW w:w="4010" w:type="dxa"/>
            <w:shd w:val="clear" w:color="auto" w:fill="4F81BC"/>
            <w:vAlign w:val="center"/>
          </w:tcPr>
          <w:p w14:paraId="60BD6540" w14:textId="77777777" w:rsidR="005B7E3E" w:rsidRPr="00663FE4" w:rsidRDefault="005B7E3E" w:rsidP="00663FE4">
            <w:pPr>
              <w:pStyle w:val="TableParagraph"/>
              <w:rPr>
                <w:sz w:val="36"/>
                <w:szCs w:val="32"/>
              </w:rPr>
            </w:pPr>
            <w:bookmarkStart w:id="2" w:name="Step_1:_Base_Rate_______________________"/>
            <w:bookmarkEnd w:id="2"/>
            <w:r w:rsidRPr="00663FE4">
              <w:rPr>
                <w:color w:val="FFFFFF"/>
                <w:sz w:val="36"/>
                <w:szCs w:val="32"/>
              </w:rPr>
              <w:t>STUDENT LEVEL</w:t>
            </w:r>
          </w:p>
        </w:tc>
        <w:tc>
          <w:tcPr>
            <w:tcW w:w="2531" w:type="dxa"/>
            <w:shd w:val="clear" w:color="auto" w:fill="4F81BC"/>
            <w:vAlign w:val="center"/>
          </w:tcPr>
          <w:p w14:paraId="5CE22E9A" w14:textId="77777777" w:rsidR="005B7E3E" w:rsidRPr="00663FE4" w:rsidRDefault="00663FE4" w:rsidP="00663FE4">
            <w:pPr>
              <w:pStyle w:val="TableParagraph"/>
              <w:ind w:right="636"/>
              <w:jc w:val="center"/>
              <w:rPr>
                <w:color w:val="FFFFFF"/>
                <w:sz w:val="36"/>
                <w:szCs w:val="32"/>
              </w:rPr>
            </w:pPr>
            <w:r w:rsidRPr="00663FE4">
              <w:rPr>
                <w:color w:val="FFFFFF"/>
                <w:sz w:val="36"/>
                <w:szCs w:val="32"/>
              </w:rPr>
              <w:t xml:space="preserve">     ONLINE    </w:t>
            </w:r>
          </w:p>
        </w:tc>
        <w:tc>
          <w:tcPr>
            <w:tcW w:w="2268" w:type="dxa"/>
            <w:shd w:val="clear" w:color="auto" w:fill="4F81BC"/>
            <w:vAlign w:val="center"/>
          </w:tcPr>
          <w:p w14:paraId="6C22A86D" w14:textId="77777777" w:rsidR="005B7E3E" w:rsidRPr="00663FE4" w:rsidRDefault="00663FE4" w:rsidP="00663FE4">
            <w:pPr>
              <w:pStyle w:val="TableParagraph"/>
              <w:ind w:right="636"/>
              <w:jc w:val="center"/>
              <w:rPr>
                <w:sz w:val="36"/>
                <w:szCs w:val="32"/>
              </w:rPr>
            </w:pPr>
            <w:r w:rsidRPr="00663FE4">
              <w:rPr>
                <w:color w:val="FFFFFF"/>
                <w:sz w:val="36"/>
                <w:szCs w:val="32"/>
              </w:rPr>
              <w:t xml:space="preserve">      IN </w:t>
            </w:r>
            <w:r>
              <w:rPr>
                <w:color w:val="FFFFFF"/>
                <w:sz w:val="36"/>
                <w:szCs w:val="32"/>
              </w:rPr>
              <w:t>P</w:t>
            </w:r>
            <w:r w:rsidRPr="00663FE4">
              <w:rPr>
                <w:color w:val="FFFFFF"/>
                <w:sz w:val="36"/>
                <w:szCs w:val="32"/>
              </w:rPr>
              <w:t>ERSON</w:t>
            </w:r>
          </w:p>
        </w:tc>
        <w:tc>
          <w:tcPr>
            <w:tcW w:w="3260" w:type="dxa"/>
            <w:shd w:val="clear" w:color="auto" w:fill="4F81BC"/>
            <w:vAlign w:val="center"/>
          </w:tcPr>
          <w:p w14:paraId="08A45FAD" w14:textId="77777777" w:rsidR="005B7E3E" w:rsidRPr="00663FE4" w:rsidRDefault="005B7E3E" w:rsidP="00663FE4">
            <w:pPr>
              <w:pStyle w:val="TableParagraph"/>
              <w:jc w:val="center"/>
              <w:rPr>
                <w:sz w:val="36"/>
                <w:szCs w:val="32"/>
              </w:rPr>
            </w:pPr>
            <w:r w:rsidRPr="00663FE4">
              <w:rPr>
                <w:color w:val="FFFFFF"/>
                <w:sz w:val="36"/>
                <w:szCs w:val="32"/>
              </w:rPr>
              <w:t>TUTOR SKILL</w:t>
            </w:r>
          </w:p>
        </w:tc>
        <w:tc>
          <w:tcPr>
            <w:tcW w:w="2105" w:type="dxa"/>
            <w:shd w:val="clear" w:color="auto" w:fill="4F81BC"/>
            <w:vAlign w:val="center"/>
          </w:tcPr>
          <w:p w14:paraId="24F72FEA" w14:textId="77777777" w:rsidR="005B7E3E" w:rsidRPr="00663FE4" w:rsidRDefault="005B7E3E" w:rsidP="00663FE4">
            <w:pPr>
              <w:pStyle w:val="TableParagraph"/>
              <w:jc w:val="center"/>
              <w:rPr>
                <w:sz w:val="36"/>
                <w:szCs w:val="32"/>
              </w:rPr>
            </w:pPr>
            <w:r w:rsidRPr="00663FE4">
              <w:rPr>
                <w:color w:val="FFFFFF"/>
                <w:sz w:val="36"/>
                <w:szCs w:val="32"/>
              </w:rPr>
              <w:t>RATE</w:t>
            </w:r>
            <w:r w:rsidR="00663FE4" w:rsidRPr="00663FE4">
              <w:rPr>
                <w:color w:val="FFFFFF"/>
                <w:sz w:val="36"/>
                <w:szCs w:val="32"/>
              </w:rPr>
              <w:t xml:space="preserve"> +</w:t>
            </w:r>
          </w:p>
        </w:tc>
      </w:tr>
      <w:tr w:rsidR="005B7E3E" w14:paraId="5CEBEB09" w14:textId="77777777" w:rsidTr="00663FE4">
        <w:trPr>
          <w:trHeight w:val="855"/>
        </w:trPr>
        <w:tc>
          <w:tcPr>
            <w:tcW w:w="4010" w:type="dxa"/>
          </w:tcPr>
          <w:p w14:paraId="29160DAD" w14:textId="77777777" w:rsidR="005B7E3E" w:rsidRDefault="005B7E3E">
            <w:pPr>
              <w:pStyle w:val="TableParagraph"/>
              <w:spacing w:before="185"/>
              <w:rPr>
                <w:sz w:val="24"/>
              </w:rPr>
            </w:pPr>
            <w:r>
              <w:rPr>
                <w:color w:val="4F81BC"/>
                <w:sz w:val="24"/>
              </w:rPr>
              <w:t>Pre-K – Grade 9</w:t>
            </w:r>
          </w:p>
        </w:tc>
        <w:tc>
          <w:tcPr>
            <w:tcW w:w="2531" w:type="dxa"/>
          </w:tcPr>
          <w:p w14:paraId="4E176649" w14:textId="77777777" w:rsidR="005B7E3E" w:rsidRDefault="005B7E3E">
            <w:pPr>
              <w:pStyle w:val="TableParagraph"/>
              <w:ind w:left="641" w:right="636"/>
              <w:jc w:val="center"/>
              <w:rPr>
                <w:color w:val="4F81BC"/>
                <w:sz w:val="36"/>
              </w:rPr>
            </w:pPr>
            <w:r>
              <w:rPr>
                <w:color w:val="4F81BC"/>
                <w:sz w:val="36"/>
              </w:rPr>
              <w:t>$16</w:t>
            </w:r>
          </w:p>
        </w:tc>
        <w:tc>
          <w:tcPr>
            <w:tcW w:w="2268" w:type="dxa"/>
          </w:tcPr>
          <w:p w14:paraId="72BBE073" w14:textId="77777777" w:rsidR="005B7E3E" w:rsidRDefault="005B7E3E">
            <w:pPr>
              <w:pStyle w:val="TableParagraph"/>
              <w:ind w:left="641" w:right="636"/>
              <w:jc w:val="center"/>
              <w:rPr>
                <w:sz w:val="36"/>
              </w:rPr>
            </w:pPr>
            <w:r>
              <w:rPr>
                <w:color w:val="4F81BC"/>
                <w:sz w:val="36"/>
              </w:rPr>
              <w:t>$19</w:t>
            </w:r>
          </w:p>
        </w:tc>
        <w:tc>
          <w:tcPr>
            <w:tcW w:w="3260" w:type="dxa"/>
          </w:tcPr>
          <w:p w14:paraId="2C9E8521" w14:textId="77777777" w:rsidR="005B7E3E" w:rsidRDefault="005B7E3E">
            <w:pPr>
              <w:pStyle w:val="TableParagraph"/>
              <w:spacing w:before="185" w:line="290" w:lineRule="atLeast"/>
              <w:ind w:left="92"/>
              <w:rPr>
                <w:sz w:val="24"/>
              </w:rPr>
            </w:pPr>
            <w:r>
              <w:rPr>
                <w:color w:val="4F81BC"/>
                <w:sz w:val="24"/>
              </w:rPr>
              <w:t xml:space="preserve">1 Semester or 24 </w:t>
            </w:r>
            <w:proofErr w:type="spellStart"/>
            <w:r>
              <w:rPr>
                <w:color w:val="4F81BC"/>
                <w:sz w:val="24"/>
              </w:rPr>
              <w:t>hrs</w:t>
            </w:r>
            <w:proofErr w:type="spellEnd"/>
            <w:r>
              <w:rPr>
                <w:color w:val="4F81BC"/>
                <w:sz w:val="24"/>
              </w:rPr>
              <w:t xml:space="preserve"> Tutoring Complete</w:t>
            </w:r>
          </w:p>
        </w:tc>
        <w:tc>
          <w:tcPr>
            <w:tcW w:w="2105" w:type="dxa"/>
          </w:tcPr>
          <w:p w14:paraId="58660573" w14:textId="77777777" w:rsidR="005B7E3E" w:rsidRDefault="005B7E3E">
            <w:pPr>
              <w:pStyle w:val="TableParagraph"/>
              <w:ind w:left="327"/>
              <w:rPr>
                <w:sz w:val="36"/>
              </w:rPr>
            </w:pPr>
            <w:r>
              <w:rPr>
                <w:color w:val="4F81BC"/>
                <w:sz w:val="36"/>
              </w:rPr>
              <w:t>+$.25</w:t>
            </w:r>
          </w:p>
        </w:tc>
      </w:tr>
      <w:tr w:rsidR="005B7E3E" w14:paraId="001B36CB" w14:textId="77777777" w:rsidTr="00663FE4">
        <w:trPr>
          <w:trHeight w:val="855"/>
        </w:trPr>
        <w:tc>
          <w:tcPr>
            <w:tcW w:w="4010" w:type="dxa"/>
          </w:tcPr>
          <w:p w14:paraId="61A4A570" w14:textId="77777777" w:rsidR="005B7E3E" w:rsidRDefault="005B7E3E">
            <w:pPr>
              <w:pStyle w:val="TableParagraph"/>
              <w:spacing w:before="190"/>
              <w:rPr>
                <w:sz w:val="24"/>
              </w:rPr>
            </w:pPr>
            <w:r>
              <w:rPr>
                <w:color w:val="4F81BC"/>
                <w:sz w:val="24"/>
              </w:rPr>
              <w:t>Grades 10 – 12</w:t>
            </w:r>
          </w:p>
        </w:tc>
        <w:tc>
          <w:tcPr>
            <w:tcW w:w="2531" w:type="dxa"/>
          </w:tcPr>
          <w:p w14:paraId="046BAC7B" w14:textId="77777777" w:rsidR="005B7E3E" w:rsidRDefault="005B7E3E">
            <w:pPr>
              <w:pStyle w:val="TableParagraph"/>
              <w:ind w:left="641" w:right="636"/>
              <w:jc w:val="center"/>
              <w:rPr>
                <w:color w:val="4F81BC"/>
                <w:sz w:val="36"/>
              </w:rPr>
            </w:pPr>
            <w:r>
              <w:rPr>
                <w:color w:val="4F81BC"/>
                <w:sz w:val="36"/>
              </w:rPr>
              <w:t>$17</w:t>
            </w:r>
          </w:p>
        </w:tc>
        <w:tc>
          <w:tcPr>
            <w:tcW w:w="2268" w:type="dxa"/>
          </w:tcPr>
          <w:p w14:paraId="31C4A8A7" w14:textId="77777777" w:rsidR="005B7E3E" w:rsidRDefault="005B7E3E">
            <w:pPr>
              <w:pStyle w:val="TableParagraph"/>
              <w:ind w:left="641" w:right="636"/>
              <w:jc w:val="center"/>
              <w:rPr>
                <w:sz w:val="36"/>
              </w:rPr>
            </w:pPr>
            <w:r>
              <w:rPr>
                <w:color w:val="4F81BC"/>
                <w:sz w:val="36"/>
              </w:rPr>
              <w:t>$20</w:t>
            </w:r>
          </w:p>
        </w:tc>
        <w:tc>
          <w:tcPr>
            <w:tcW w:w="3260" w:type="dxa"/>
          </w:tcPr>
          <w:p w14:paraId="6086CA76" w14:textId="77777777" w:rsidR="005B7E3E" w:rsidRDefault="005B7E3E">
            <w:pPr>
              <w:pStyle w:val="TableParagraph"/>
              <w:spacing w:before="184" w:line="290" w:lineRule="atLeast"/>
              <w:ind w:left="92"/>
              <w:rPr>
                <w:sz w:val="24"/>
              </w:rPr>
            </w:pPr>
            <w:r>
              <w:rPr>
                <w:color w:val="4F81BC"/>
                <w:sz w:val="24"/>
              </w:rPr>
              <w:t xml:space="preserve">2 Semester or 48 </w:t>
            </w:r>
            <w:proofErr w:type="spellStart"/>
            <w:r>
              <w:rPr>
                <w:color w:val="4F81BC"/>
                <w:sz w:val="24"/>
              </w:rPr>
              <w:t>hrs</w:t>
            </w:r>
            <w:proofErr w:type="spellEnd"/>
            <w:r>
              <w:rPr>
                <w:color w:val="4F81BC"/>
                <w:sz w:val="24"/>
              </w:rPr>
              <w:t xml:space="preserve"> Tutoring Complete</w:t>
            </w:r>
          </w:p>
        </w:tc>
        <w:tc>
          <w:tcPr>
            <w:tcW w:w="2105" w:type="dxa"/>
          </w:tcPr>
          <w:p w14:paraId="2E11E8C2" w14:textId="77777777" w:rsidR="005B7E3E" w:rsidRDefault="005B7E3E">
            <w:pPr>
              <w:pStyle w:val="TableParagraph"/>
              <w:ind w:left="327"/>
              <w:rPr>
                <w:sz w:val="36"/>
              </w:rPr>
            </w:pPr>
            <w:r>
              <w:rPr>
                <w:color w:val="4F81BC"/>
                <w:sz w:val="36"/>
              </w:rPr>
              <w:t>+$.50</w:t>
            </w:r>
          </w:p>
        </w:tc>
      </w:tr>
      <w:tr w:rsidR="005B7E3E" w14:paraId="59FAE02F" w14:textId="77777777" w:rsidTr="00663FE4">
        <w:trPr>
          <w:trHeight w:val="855"/>
        </w:trPr>
        <w:tc>
          <w:tcPr>
            <w:tcW w:w="4010" w:type="dxa"/>
          </w:tcPr>
          <w:p w14:paraId="2F11B4D5" w14:textId="77777777" w:rsidR="005B7E3E" w:rsidRDefault="005B7E3E">
            <w:pPr>
              <w:pStyle w:val="TableParagraph"/>
              <w:spacing w:before="185"/>
              <w:rPr>
                <w:sz w:val="24"/>
              </w:rPr>
            </w:pPr>
            <w:r>
              <w:rPr>
                <w:color w:val="4F81BC"/>
                <w:sz w:val="24"/>
              </w:rPr>
              <w:t>French Immersion Pre-K – Grade 9</w:t>
            </w:r>
          </w:p>
        </w:tc>
        <w:tc>
          <w:tcPr>
            <w:tcW w:w="2531" w:type="dxa"/>
          </w:tcPr>
          <w:p w14:paraId="555313DD" w14:textId="77777777" w:rsidR="005B7E3E" w:rsidRDefault="005B7E3E">
            <w:pPr>
              <w:pStyle w:val="TableParagraph"/>
              <w:ind w:left="641" w:right="636"/>
              <w:jc w:val="center"/>
              <w:rPr>
                <w:color w:val="4F81BC"/>
                <w:sz w:val="36"/>
              </w:rPr>
            </w:pPr>
            <w:r>
              <w:rPr>
                <w:color w:val="4F81BC"/>
                <w:sz w:val="36"/>
              </w:rPr>
              <w:t>$17</w:t>
            </w:r>
          </w:p>
        </w:tc>
        <w:tc>
          <w:tcPr>
            <w:tcW w:w="2268" w:type="dxa"/>
          </w:tcPr>
          <w:p w14:paraId="6F2DEE42" w14:textId="77777777" w:rsidR="005B7E3E" w:rsidRDefault="005B7E3E">
            <w:pPr>
              <w:pStyle w:val="TableParagraph"/>
              <w:ind w:left="641" w:right="636"/>
              <w:jc w:val="center"/>
              <w:rPr>
                <w:sz w:val="36"/>
              </w:rPr>
            </w:pPr>
            <w:r>
              <w:rPr>
                <w:color w:val="4F81BC"/>
                <w:sz w:val="36"/>
              </w:rPr>
              <w:t>$20</w:t>
            </w:r>
          </w:p>
        </w:tc>
        <w:tc>
          <w:tcPr>
            <w:tcW w:w="3260" w:type="dxa"/>
          </w:tcPr>
          <w:p w14:paraId="501A462C" w14:textId="77777777" w:rsidR="005B7E3E" w:rsidRDefault="005B7E3E">
            <w:pPr>
              <w:pStyle w:val="TableParagraph"/>
              <w:spacing w:before="184" w:line="290" w:lineRule="atLeast"/>
              <w:ind w:left="92"/>
              <w:rPr>
                <w:sz w:val="24"/>
              </w:rPr>
            </w:pPr>
            <w:r>
              <w:rPr>
                <w:color w:val="4F81BC"/>
                <w:sz w:val="24"/>
              </w:rPr>
              <w:t xml:space="preserve">3 Semester or 72 </w:t>
            </w:r>
            <w:proofErr w:type="spellStart"/>
            <w:r>
              <w:rPr>
                <w:color w:val="4F81BC"/>
                <w:sz w:val="24"/>
              </w:rPr>
              <w:t>hrs</w:t>
            </w:r>
            <w:proofErr w:type="spellEnd"/>
            <w:r>
              <w:rPr>
                <w:color w:val="4F81BC"/>
                <w:sz w:val="24"/>
              </w:rPr>
              <w:t xml:space="preserve"> Tutoring Complete</w:t>
            </w:r>
          </w:p>
        </w:tc>
        <w:tc>
          <w:tcPr>
            <w:tcW w:w="2105" w:type="dxa"/>
          </w:tcPr>
          <w:p w14:paraId="1B02EAEA" w14:textId="77777777" w:rsidR="005B7E3E" w:rsidRDefault="005B7E3E">
            <w:pPr>
              <w:pStyle w:val="TableParagraph"/>
              <w:ind w:left="232"/>
              <w:rPr>
                <w:sz w:val="36"/>
              </w:rPr>
            </w:pPr>
            <w:r>
              <w:rPr>
                <w:color w:val="4F81BC"/>
                <w:sz w:val="36"/>
              </w:rPr>
              <w:t>+$1.00</w:t>
            </w:r>
          </w:p>
        </w:tc>
      </w:tr>
      <w:tr w:rsidR="005B7E3E" w14:paraId="0DCE9F56" w14:textId="77777777" w:rsidTr="00663FE4">
        <w:trPr>
          <w:trHeight w:val="738"/>
        </w:trPr>
        <w:tc>
          <w:tcPr>
            <w:tcW w:w="4010" w:type="dxa"/>
          </w:tcPr>
          <w:p w14:paraId="0877485D" w14:textId="77777777" w:rsidR="005B7E3E" w:rsidRDefault="005B7E3E">
            <w:pPr>
              <w:pStyle w:val="TableParagraph"/>
              <w:spacing w:before="185"/>
              <w:rPr>
                <w:sz w:val="24"/>
              </w:rPr>
            </w:pPr>
            <w:r>
              <w:rPr>
                <w:color w:val="4F81BC"/>
                <w:sz w:val="24"/>
              </w:rPr>
              <w:t>Math and Science 11 – 12, IB program</w:t>
            </w:r>
          </w:p>
        </w:tc>
        <w:tc>
          <w:tcPr>
            <w:tcW w:w="2531" w:type="dxa"/>
          </w:tcPr>
          <w:p w14:paraId="631FD0BB" w14:textId="77777777" w:rsidR="005B7E3E" w:rsidRDefault="005B7E3E">
            <w:pPr>
              <w:pStyle w:val="TableParagraph"/>
              <w:ind w:left="641" w:right="636"/>
              <w:jc w:val="center"/>
              <w:rPr>
                <w:color w:val="4F81BC"/>
                <w:sz w:val="36"/>
              </w:rPr>
            </w:pPr>
            <w:r>
              <w:rPr>
                <w:color w:val="4F81BC"/>
                <w:sz w:val="36"/>
              </w:rPr>
              <w:t>$18</w:t>
            </w:r>
          </w:p>
        </w:tc>
        <w:tc>
          <w:tcPr>
            <w:tcW w:w="2268" w:type="dxa"/>
          </w:tcPr>
          <w:p w14:paraId="56977192" w14:textId="77777777" w:rsidR="005B7E3E" w:rsidRDefault="005B7E3E">
            <w:pPr>
              <w:pStyle w:val="TableParagraph"/>
              <w:ind w:left="641" w:right="636"/>
              <w:jc w:val="center"/>
              <w:rPr>
                <w:sz w:val="36"/>
              </w:rPr>
            </w:pPr>
            <w:r>
              <w:rPr>
                <w:color w:val="4F81BC"/>
                <w:sz w:val="36"/>
              </w:rPr>
              <w:t>$21</w:t>
            </w:r>
          </w:p>
        </w:tc>
        <w:tc>
          <w:tcPr>
            <w:tcW w:w="3260" w:type="dxa"/>
          </w:tcPr>
          <w:p w14:paraId="0AECCD80" w14:textId="77777777" w:rsidR="005B7E3E" w:rsidRDefault="005B7E3E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105" w:type="dxa"/>
          </w:tcPr>
          <w:p w14:paraId="39946AB6" w14:textId="77777777" w:rsidR="005B7E3E" w:rsidRDefault="005B7E3E">
            <w:pPr>
              <w:pStyle w:val="TableParagraph"/>
              <w:spacing w:before="0"/>
              <w:ind w:left="0"/>
              <w:rPr>
                <w:rFonts w:ascii="Times New Roman"/>
                <w:sz w:val="28"/>
              </w:rPr>
            </w:pPr>
          </w:p>
        </w:tc>
      </w:tr>
    </w:tbl>
    <w:p w14:paraId="4AC36A34" w14:textId="77777777" w:rsidR="000B1708" w:rsidRDefault="000B1708">
      <w:pPr>
        <w:pStyle w:val="BodyText"/>
        <w:rPr>
          <w:sz w:val="20"/>
        </w:rPr>
      </w:pPr>
    </w:p>
    <w:p w14:paraId="45CE1D10" w14:textId="77777777" w:rsidR="000B1708" w:rsidRPr="00663FE4" w:rsidRDefault="00B404A2">
      <w:pPr>
        <w:pStyle w:val="BodyText"/>
        <w:spacing w:before="247"/>
        <w:ind w:left="195"/>
        <w:rPr>
          <w:sz w:val="30"/>
          <w:szCs w:val="30"/>
        </w:rPr>
      </w:pPr>
      <w:r>
        <w:rPr>
          <w:color w:val="434343"/>
        </w:rPr>
        <w:t>Step 3: Qualification Bonus</w:t>
      </w:r>
    </w:p>
    <w:p w14:paraId="0F3DD64B" w14:textId="77777777" w:rsidR="000B1708" w:rsidRDefault="000B1708">
      <w:pPr>
        <w:pStyle w:val="BodyText"/>
        <w:spacing w:before="9"/>
        <w:rPr>
          <w:sz w:val="20"/>
        </w:rPr>
      </w:pPr>
    </w:p>
    <w:tbl>
      <w:tblPr>
        <w:tblW w:w="0" w:type="auto"/>
        <w:tblInd w:w="295" w:type="dxa"/>
        <w:tblBorders>
          <w:top w:val="single" w:sz="18" w:space="0" w:color="B9C5DD"/>
          <w:left w:val="single" w:sz="18" w:space="0" w:color="B9C5DD"/>
          <w:bottom w:val="single" w:sz="18" w:space="0" w:color="B9C5DD"/>
          <w:right w:val="single" w:sz="18" w:space="0" w:color="B9C5DD"/>
          <w:insideH w:val="single" w:sz="18" w:space="0" w:color="B9C5DD"/>
          <w:insideV w:val="single" w:sz="18" w:space="0" w:color="B9C5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3"/>
        <w:gridCol w:w="4847"/>
      </w:tblGrid>
      <w:tr w:rsidR="000B1708" w14:paraId="750AA3C3" w14:textId="77777777">
        <w:trPr>
          <w:trHeight w:val="600"/>
        </w:trPr>
        <w:tc>
          <w:tcPr>
            <w:tcW w:w="7893" w:type="dxa"/>
            <w:shd w:val="clear" w:color="auto" w:fill="4F81BC"/>
          </w:tcPr>
          <w:p w14:paraId="5252A8CD" w14:textId="77777777" w:rsidR="000B1708" w:rsidRDefault="00B404A2">
            <w:pPr>
              <w:pStyle w:val="TableParagraph"/>
              <w:spacing w:before="89"/>
              <w:ind w:left="1828"/>
              <w:rPr>
                <w:sz w:val="36"/>
              </w:rPr>
            </w:pPr>
            <w:r>
              <w:rPr>
                <w:color w:val="FFFFFF"/>
                <w:sz w:val="36"/>
              </w:rPr>
              <w:t>QUALIFICATION LEVEL</w:t>
            </w:r>
          </w:p>
        </w:tc>
        <w:tc>
          <w:tcPr>
            <w:tcW w:w="4847" w:type="dxa"/>
            <w:shd w:val="clear" w:color="auto" w:fill="4F81BC"/>
          </w:tcPr>
          <w:p w14:paraId="4822AB18" w14:textId="77777777" w:rsidR="000B1708" w:rsidRDefault="00B404A2">
            <w:pPr>
              <w:pStyle w:val="TableParagraph"/>
              <w:spacing w:before="89"/>
              <w:ind w:left="1687" w:right="1750"/>
              <w:jc w:val="center"/>
              <w:rPr>
                <w:sz w:val="36"/>
              </w:rPr>
            </w:pPr>
            <w:r>
              <w:rPr>
                <w:color w:val="FFFFFF"/>
                <w:sz w:val="36"/>
              </w:rPr>
              <w:t>RATE</w:t>
            </w:r>
          </w:p>
        </w:tc>
      </w:tr>
      <w:tr w:rsidR="000B1708" w14:paraId="2F69CC8A" w14:textId="77777777">
        <w:trPr>
          <w:trHeight w:val="620"/>
        </w:trPr>
        <w:tc>
          <w:tcPr>
            <w:tcW w:w="7893" w:type="dxa"/>
          </w:tcPr>
          <w:p w14:paraId="34396D32" w14:textId="77777777" w:rsidR="000B1708" w:rsidRDefault="00B404A2">
            <w:pPr>
              <w:pStyle w:val="TableParagraph"/>
              <w:spacing w:before="165"/>
              <w:ind w:left="27"/>
              <w:rPr>
                <w:sz w:val="24"/>
              </w:rPr>
            </w:pPr>
            <w:r>
              <w:rPr>
                <w:color w:val="4F81BC"/>
                <w:sz w:val="24"/>
              </w:rPr>
              <w:t>3 years post-secondary education and formal tutoring experience.</w:t>
            </w:r>
          </w:p>
        </w:tc>
        <w:tc>
          <w:tcPr>
            <w:tcW w:w="4847" w:type="dxa"/>
          </w:tcPr>
          <w:p w14:paraId="1A1EECA9" w14:textId="77777777" w:rsidR="000B1708" w:rsidRDefault="00B404A2">
            <w:pPr>
              <w:pStyle w:val="TableParagraph"/>
              <w:spacing w:before="90"/>
              <w:ind w:left="1687" w:right="1805"/>
              <w:jc w:val="center"/>
              <w:rPr>
                <w:sz w:val="36"/>
              </w:rPr>
            </w:pPr>
            <w:r>
              <w:rPr>
                <w:color w:val="4F81BC"/>
                <w:sz w:val="36"/>
              </w:rPr>
              <w:t>+ $0.50</w:t>
            </w:r>
          </w:p>
        </w:tc>
      </w:tr>
      <w:tr w:rsidR="000B1708" w14:paraId="1EBDAC1D" w14:textId="77777777">
        <w:trPr>
          <w:trHeight w:val="620"/>
        </w:trPr>
        <w:tc>
          <w:tcPr>
            <w:tcW w:w="7893" w:type="dxa"/>
          </w:tcPr>
          <w:p w14:paraId="08D88601" w14:textId="77777777" w:rsidR="000B1708" w:rsidRDefault="00B404A2">
            <w:pPr>
              <w:pStyle w:val="TableParagraph"/>
              <w:spacing w:before="160"/>
              <w:ind w:left="27"/>
              <w:rPr>
                <w:sz w:val="24"/>
              </w:rPr>
            </w:pPr>
            <w:r>
              <w:rPr>
                <w:color w:val="4F81BC"/>
                <w:sz w:val="24"/>
              </w:rPr>
              <w:t>Bachelor Degree, SEA, TESL, or other education professional.</w:t>
            </w:r>
          </w:p>
        </w:tc>
        <w:tc>
          <w:tcPr>
            <w:tcW w:w="4847" w:type="dxa"/>
          </w:tcPr>
          <w:p w14:paraId="75998CDB" w14:textId="77777777" w:rsidR="000B1708" w:rsidRDefault="00B404A2">
            <w:pPr>
              <w:pStyle w:val="TableParagraph"/>
              <w:spacing w:before="90"/>
              <w:ind w:left="1687" w:right="1805"/>
              <w:jc w:val="center"/>
              <w:rPr>
                <w:sz w:val="36"/>
              </w:rPr>
            </w:pPr>
            <w:r>
              <w:rPr>
                <w:color w:val="4F81BC"/>
                <w:sz w:val="36"/>
              </w:rPr>
              <w:t>+ $1.50</w:t>
            </w:r>
          </w:p>
        </w:tc>
      </w:tr>
      <w:tr w:rsidR="000B1708" w14:paraId="21127DD7" w14:textId="77777777">
        <w:trPr>
          <w:trHeight w:val="620"/>
        </w:trPr>
        <w:tc>
          <w:tcPr>
            <w:tcW w:w="7893" w:type="dxa"/>
          </w:tcPr>
          <w:p w14:paraId="6D80A66E" w14:textId="77777777" w:rsidR="000B1708" w:rsidRDefault="00B404A2">
            <w:pPr>
              <w:pStyle w:val="TableParagraph"/>
              <w:spacing w:before="165"/>
              <w:ind w:left="27"/>
              <w:rPr>
                <w:sz w:val="24"/>
              </w:rPr>
            </w:pPr>
            <w:r>
              <w:rPr>
                <w:color w:val="4F81BC"/>
                <w:sz w:val="24"/>
              </w:rPr>
              <w:t>Certified teacher or completed Post-graduate studies.</w:t>
            </w:r>
          </w:p>
        </w:tc>
        <w:tc>
          <w:tcPr>
            <w:tcW w:w="4847" w:type="dxa"/>
          </w:tcPr>
          <w:p w14:paraId="7B7DB841" w14:textId="77777777" w:rsidR="000B1708" w:rsidRDefault="00B404A2">
            <w:pPr>
              <w:pStyle w:val="TableParagraph"/>
              <w:spacing w:before="90"/>
              <w:ind w:left="1687" w:right="1805"/>
              <w:jc w:val="center"/>
              <w:rPr>
                <w:sz w:val="36"/>
              </w:rPr>
            </w:pPr>
            <w:r>
              <w:rPr>
                <w:color w:val="4F81BC"/>
                <w:sz w:val="36"/>
              </w:rPr>
              <w:t>+ $3.00</w:t>
            </w:r>
          </w:p>
        </w:tc>
      </w:tr>
    </w:tbl>
    <w:p w14:paraId="5D726E0E" w14:textId="1721F935" w:rsidR="000B1708" w:rsidRDefault="000B1708">
      <w:pPr>
        <w:spacing w:before="125"/>
        <w:ind w:left="440"/>
        <w:rPr>
          <w:i/>
          <w:sz w:val="29"/>
        </w:rPr>
      </w:pPr>
      <w:bookmarkStart w:id="3" w:name="_GoBack"/>
      <w:bookmarkEnd w:id="3"/>
    </w:p>
    <w:sectPr w:rsidR="000B1708">
      <w:type w:val="continuous"/>
      <w:pgSz w:w="15840" w:h="12240" w:orient="landscape"/>
      <w:pgMar w:top="560" w:right="5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08"/>
    <w:rsid w:val="000B1708"/>
    <w:rsid w:val="005B7E3E"/>
    <w:rsid w:val="00663FE4"/>
    <w:rsid w:val="00B066A0"/>
    <w:rsid w:val="00B31E16"/>
    <w:rsid w:val="00B4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AB13"/>
  <w15:docId w15:val="{C731FAE8-D2A4-4F8C-B8DB-ECEBD94D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5"/>
      <w:ind w:left="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A96FF4E870641B40D0EDC7AB82336" ma:contentTypeVersion="10" ma:contentTypeDescription="Create a new document." ma:contentTypeScope="" ma:versionID="914021eb7fad3d68d5decbb71ef20a85">
  <xsd:schema xmlns:xsd="http://www.w3.org/2001/XMLSchema" xmlns:xs="http://www.w3.org/2001/XMLSchema" xmlns:p="http://schemas.microsoft.com/office/2006/metadata/properties" xmlns:ns2="e63e112b-07ef-4705-bafb-c8aaeabf89d9" xmlns:ns3="ac7e0bf7-d9fd-4d4e-b433-7bdb3eab3ed3" targetNamespace="http://schemas.microsoft.com/office/2006/metadata/properties" ma:root="true" ma:fieldsID="a33aedd1efe7aaf28fa97e21d36ac5c2" ns2:_="" ns3:_="">
    <xsd:import namespace="e63e112b-07ef-4705-bafb-c8aaeabf89d9"/>
    <xsd:import namespace="ac7e0bf7-d9fd-4d4e-b433-7bdb3eab3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e112b-07ef-4705-bafb-c8aaeabf8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0bf7-d9fd-4d4e-b433-7bdb3eab3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B45FCE-6CBD-4B9D-A1AA-D2279611CF05}"/>
</file>

<file path=customXml/itemProps2.xml><?xml version="1.0" encoding="utf-8"?>
<ds:datastoreItem xmlns:ds="http://schemas.openxmlformats.org/officeDocument/2006/customXml" ds:itemID="{E30243B4-AAF3-418E-B194-80AE501CD76B}"/>
</file>

<file path=customXml/itemProps3.xml><?xml version="1.0" encoding="utf-8"?>
<ds:datastoreItem xmlns:ds="http://schemas.openxmlformats.org/officeDocument/2006/customXml" ds:itemID="{5CE61EA0-53CE-4E46-AF7C-D91FE765B3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rempel</dc:creator>
  <cp:lastModifiedBy>Janet Pinney</cp:lastModifiedBy>
  <cp:revision>2</cp:revision>
  <dcterms:created xsi:type="dcterms:W3CDTF">2022-02-28T18:10:00Z</dcterms:created>
  <dcterms:modified xsi:type="dcterms:W3CDTF">2022-02-28T18:10:00Z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2020-05-11T00:00:00Z</vt:filetime>
  </property>
  <property fmtid="{D5CDD505-2E9C-101B-9397-08002B2CF9AE}" pid="5" name="ContentTypeId">
    <vt:lpwstr>0x0101004D5A96FF4E870641B40D0EDC7AB82336</vt:lpwstr>
  </property>
</Properties>
</file>